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95" w:rsidRDefault="00032195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3DDC" w:rsidRPr="00EA3DDC" w:rsidRDefault="00EA3DDC" w:rsidP="00EA3DD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E0673F" w:rsidRDefault="00323A1A" w:rsidP="00E0673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E0673F">
        <w:rPr>
          <w:rFonts w:ascii="Times New Roman" w:hAnsi="Times New Roman"/>
          <w:sz w:val="24"/>
          <w:szCs w:val="24"/>
        </w:rPr>
        <w:t xml:space="preserve">УТВЕРЖДЕНО </w:t>
      </w:r>
    </w:p>
    <w:p w:rsidR="00E0673F" w:rsidRDefault="00E0673F" w:rsidP="00E0673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Решением Ученого совета </w:t>
      </w:r>
    </w:p>
    <w:p w:rsidR="00E0673F" w:rsidRDefault="00E0673F" w:rsidP="00E0673F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Протокол №6 </w:t>
      </w:r>
    </w:p>
    <w:p w:rsidR="00E0673F" w:rsidRDefault="00E0673F" w:rsidP="00E0673F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«25» февраля 2021 г.</w:t>
      </w:r>
    </w:p>
    <w:p w:rsidR="00EA3DDC" w:rsidRPr="00EA3DDC" w:rsidRDefault="00EA3DDC" w:rsidP="00E0673F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A3DDC" w:rsidRPr="00EA3DDC" w:rsidRDefault="00EA3DDC" w:rsidP="00EA3D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EA3D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БУХГАЛТЕРСКИЙ УЧЁТ, АНАЛИЗ И АУДИТ</w:t>
      </w:r>
      <w:r w:rsidRPr="00EA3DD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EA3DDC" w:rsidRPr="00EA3DDC" w:rsidRDefault="00EA3DDC" w:rsidP="00EA3DD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EA3DDC" w:rsidRPr="00EA3DDC" w:rsidRDefault="00EA3DDC" w:rsidP="00EA3D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очно-заочная (ускоренное обучение) </w:t>
      </w: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14 </w:t>
      </w:r>
      <w:proofErr w:type="spellStart"/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673F" w:rsidRPr="00EA3DDC" w:rsidRDefault="00E0673F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EA3DDC" w:rsidRPr="00EA3DDC" w:rsidRDefault="00EA3DDC" w:rsidP="00EA3D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0673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«Бухгалтерский учёт, анализ и аудит» разработана на основе:</w:t>
      </w: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A3DDC" w:rsidRPr="00EA3DDC" w:rsidRDefault="00EA3DDC" w:rsidP="00EA3DDC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EA3DDC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EA3DD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EA3DDC" w:rsidRPr="00EA3DDC" w:rsidRDefault="00EA3DDC" w:rsidP="00EA3DDC">
      <w:pPr>
        <w:numPr>
          <w:ilvl w:val="0"/>
          <w:numId w:val="19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proofErr w:type="gramStart"/>
      <w:r w:rsidRPr="00EA3DD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«Бухгалтер», утвержденного приказом Министерства труда и социальной защиты РФ от 21 февраля 2019 г., № 103н.; </w:t>
      </w:r>
      <w:r w:rsidRPr="00EA3DDC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</w:t>
      </w:r>
      <w:proofErr w:type="gramEnd"/>
    </w:p>
    <w:p w:rsidR="00EA3DDC" w:rsidRPr="00EA3DDC" w:rsidRDefault="00EA3DDC" w:rsidP="00EA3DDC">
      <w:pPr>
        <w:numPr>
          <w:ilvl w:val="0"/>
          <w:numId w:val="19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EA3DDC" w:rsidRPr="00EA3DDC" w:rsidRDefault="00EA3DDC" w:rsidP="00EA3DD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3DD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EA3DDC" w:rsidRPr="00EA3DDC" w:rsidRDefault="00EA3DDC" w:rsidP="00EA3D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EA3DDC" w:rsidRPr="00EA3DDC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DC" w:rsidRPr="00EA3DDC" w:rsidRDefault="00EA3DDC" w:rsidP="00EA3DD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A3DD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DDC" w:rsidRPr="00EA3DDC" w:rsidRDefault="00EA3DDC" w:rsidP="00EA3DD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A3DD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A3DDC" w:rsidRPr="00EA3DDC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DC" w:rsidRPr="00EA3DDC" w:rsidRDefault="00EA3DDC" w:rsidP="00EA3DDC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>Лаврентьева Лариса Викторовна,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DC" w:rsidRPr="00EA3DDC" w:rsidRDefault="00EA3DDC" w:rsidP="00EA3DDC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EA3DDC" w:rsidRPr="00EA3DDC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DC" w:rsidRPr="00EA3DDC" w:rsidRDefault="00EA3DDC" w:rsidP="00EA3DD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>Курылёва</w:t>
            </w:r>
            <w:proofErr w:type="spellEnd"/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 xml:space="preserve"> Ольга Игоревна, заведующий кафедрой,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DC" w:rsidRPr="00EA3DDC" w:rsidRDefault="00EA3DDC" w:rsidP="00EA3DDC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EA3DDC" w:rsidRPr="00EA3DDC" w:rsidTr="00126B7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DC" w:rsidRPr="00EA3DDC" w:rsidRDefault="00EA3DDC" w:rsidP="00EA3DDC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>Масляев</w:t>
            </w:r>
            <w:proofErr w:type="spellEnd"/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 Викторович, старший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DC" w:rsidRPr="00EA3DDC" w:rsidRDefault="00EA3DDC" w:rsidP="00EA3DDC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3DDC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EA3DDC" w:rsidRPr="00EA3DDC" w:rsidRDefault="00EA3DDC" w:rsidP="00EA3DD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E0673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E0673F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EA3DDC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Pr="00EA3DDC" w:rsidRDefault="00EA3DDC" w:rsidP="00EA3D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DDC" w:rsidRDefault="00EA3DDC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Default="00323A1A" w:rsidP="00EA3DD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3A1A" w:rsidRPr="00EA3DDC" w:rsidRDefault="00323A1A" w:rsidP="00EA3DDC"/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EA3DDC" w:rsidRDefault="00EA3DDC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6547E9" w:rsidRPr="00F20531" w:rsidRDefault="006547E9" w:rsidP="00EA3DDC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  <w:r w:rsidRPr="00F20531">
        <w:rPr>
          <w:rFonts w:ascii="Times New Roman" w:hAnsi="Times New Roman"/>
          <w:b/>
          <w:caps/>
          <w:sz w:val="20"/>
          <w:szCs w:val="20"/>
          <w:lang w:eastAsia="ru-RU"/>
        </w:rPr>
        <w:lastRenderedPageBreak/>
        <w:t>Содержание</w:t>
      </w:r>
    </w:p>
    <w:p w:rsidR="006547E9" w:rsidRPr="009F3957" w:rsidRDefault="006547E9" w:rsidP="006547E9">
      <w:pPr>
        <w:pStyle w:val="a3"/>
        <w:spacing w:after="0" w:line="240" w:lineRule="auto"/>
        <w:ind w:left="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455"/>
        <w:gridCol w:w="567"/>
      </w:tblGrid>
      <w:tr w:rsidR="006547E9" w:rsidTr="006547E9">
        <w:tc>
          <w:tcPr>
            <w:tcW w:w="576" w:type="dxa"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9455" w:type="dxa"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20531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Назначение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Характеристика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Структура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A84F68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Методические указания для </w:t>
            </w:r>
            <w:proofErr w:type="gramStart"/>
            <w:r w:rsidRPr="00F2053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F20531">
              <w:rPr>
                <w:rFonts w:ascii="Times New Roman" w:hAnsi="Times New Roman"/>
                <w:sz w:val="20"/>
                <w:szCs w:val="20"/>
              </w:rPr>
              <w:t xml:space="preserve"> по освоению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Программы дисциплин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5.1.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«Теория 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бухгалтерского учета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5.2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дисциплины «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Бухгалтерский учет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  <w:r w:rsidR="00873CBB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5.3.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F20531">
              <w:rPr>
                <w:rFonts w:ascii="Times New Roman" w:hAnsi="Times New Roman"/>
                <w:sz w:val="20"/>
                <w:szCs w:val="20"/>
              </w:rPr>
              <w:t>Анализ и аудит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873CBB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15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5.4</w:t>
            </w:r>
          </w:p>
        </w:tc>
        <w:tc>
          <w:tcPr>
            <w:tcW w:w="9455" w:type="dxa"/>
            <w:hideMark/>
          </w:tcPr>
          <w:p w:rsidR="006547E9" w:rsidRPr="00F20531" w:rsidRDefault="006547E9" w:rsidP="00BA63E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дисциплины «</w:t>
            </w:r>
            <w:r w:rsidR="00BA6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Современные технологии в бухгалтерском учете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1B4F68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17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5.5.</w:t>
            </w:r>
          </w:p>
        </w:tc>
        <w:tc>
          <w:tcPr>
            <w:tcW w:w="9455" w:type="dxa"/>
            <w:hideMark/>
          </w:tcPr>
          <w:p w:rsidR="006547E9" w:rsidRPr="00F20531" w:rsidRDefault="006547E9" w:rsidP="00BA63E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BA6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Междун</w:t>
            </w:r>
            <w:r w:rsidR="003B757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ародные стандарты финансовой от</w:t>
            </w:r>
            <w:r w:rsidR="00BA6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четности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873CBB" w:rsidP="001B4F68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20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7" w:type="dxa"/>
          </w:tcPr>
          <w:p w:rsidR="006547E9" w:rsidRPr="006547E9" w:rsidRDefault="00873CBB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23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итоговой аттестации по модулю</w:t>
            </w:r>
          </w:p>
        </w:tc>
        <w:tc>
          <w:tcPr>
            <w:tcW w:w="567" w:type="dxa"/>
            <w:hideMark/>
          </w:tcPr>
          <w:p w:rsidR="006547E9" w:rsidRPr="00F20531" w:rsidRDefault="00873CBB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23</w:t>
            </w:r>
          </w:p>
        </w:tc>
      </w:tr>
    </w:tbl>
    <w:p w:rsidR="006547E9" w:rsidRDefault="006547E9" w:rsidP="006547E9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6547E9" w:rsidRDefault="006547E9" w:rsidP="006547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3386D" w:rsidRPr="0083386D" w:rsidRDefault="0083386D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83386D" w:rsidRPr="0083386D" w:rsidRDefault="0083386D" w:rsidP="0083386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B4F68" w:rsidRPr="00323333" w:rsidRDefault="001B4F68" w:rsidP="001B4F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«</w:t>
      </w:r>
      <w:r w:rsidR="005069AB"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5069AB">
        <w:rPr>
          <w:rFonts w:ascii="Times New Roman" w:hAnsi="Times New Roman"/>
          <w:sz w:val="19"/>
          <w:szCs w:val="19"/>
        </w:rPr>
        <w:t xml:space="preserve">«Аудитор», </w:t>
      </w:r>
      <w:r w:rsidRPr="00323333">
        <w:rPr>
          <w:rFonts w:ascii="Times New Roman" w:hAnsi="Times New Roman"/>
          <w:sz w:val="19"/>
          <w:szCs w:val="19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1B4F68" w:rsidRPr="00323333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«Бухгалтерский учет, анализ и аудит» предназначен для формирования </w:t>
      </w:r>
      <w:r w:rsidR="00BA63EC"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компетенций.</w:t>
      </w:r>
    </w:p>
    <w:p w:rsidR="001B4F68" w:rsidRPr="00323333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1B4F68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1B4F68" w:rsidRPr="00323333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83386D" w:rsidRPr="0083386D" w:rsidRDefault="0083386D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83386D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83386D" w:rsidRPr="0083386D" w:rsidRDefault="0083386D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83386D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 xml:space="preserve">отчетности и расчета налогооблагаемой базы, оценивая финансовые риски,  а также применения для осуществления эффективной деятельности различных </w:t>
      </w:r>
      <w:proofErr w:type="gramStart"/>
      <w:r w:rsidRPr="00323333">
        <w:rPr>
          <w:rFonts w:ascii="Times New Roman" w:hAnsi="Times New Roman"/>
          <w:sz w:val="19"/>
          <w:szCs w:val="19"/>
        </w:rPr>
        <w:t>организаций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 том числе и   страховой компании.</w:t>
      </w:r>
    </w:p>
    <w:p w:rsidR="001B4F68" w:rsidRDefault="001B4F68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1B4F68" w:rsidRPr="00323333" w:rsidRDefault="001B4F68" w:rsidP="00CA5F0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="00AE476E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E476E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>ОПК-4</w:t>
      </w:r>
      <w:r w:rsidR="001B4F68" w:rsidRPr="00AE476E">
        <w:rPr>
          <w:rFonts w:ascii="Times New Roman" w:hAnsi="Times New Roman"/>
          <w:sz w:val="19"/>
          <w:szCs w:val="19"/>
        </w:rPr>
        <w:t>:</w:t>
      </w:r>
      <w:r w:rsidRPr="00AE476E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1B4F68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>ПК-3</w:t>
      </w:r>
      <w:r w:rsidR="001B4F68" w:rsidRPr="00AE476E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="001B4F68" w:rsidRPr="00AE476E">
        <w:rPr>
          <w:rFonts w:ascii="Times New Roman" w:hAnsi="Times New Roman"/>
          <w:sz w:val="19"/>
          <w:szCs w:val="19"/>
          <w:lang w:eastAsia="ru-RU"/>
        </w:rPr>
        <w:t>;</w:t>
      </w:r>
    </w:p>
    <w:p w:rsidR="00AE476E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ПК-4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1B4F68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ПК-5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выполнять аудиторское задание и оказывать прочие услуги, связанные с аудиторской деятельностью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>;</w:t>
      </w:r>
    </w:p>
    <w:p w:rsidR="001B4F68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процесс ведения бухгалтерского учёта.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8"/>
        <w:gridCol w:w="2289"/>
        <w:gridCol w:w="4068"/>
        <w:gridCol w:w="1744"/>
        <w:gridCol w:w="1688"/>
      </w:tblGrid>
      <w:tr w:rsidR="00AE476E" w:rsidRPr="0083386D" w:rsidTr="00EE537A">
        <w:trPr>
          <w:trHeight w:val="702"/>
        </w:trPr>
        <w:tc>
          <w:tcPr>
            <w:tcW w:w="938" w:type="dxa"/>
          </w:tcPr>
          <w:p w:rsidR="00AE476E" w:rsidRPr="00AE476E" w:rsidRDefault="00AE476E" w:rsidP="00AE47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289" w:type="dxa"/>
          </w:tcPr>
          <w:p w:rsidR="00AE476E" w:rsidRPr="00AE476E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AE476E" w:rsidRPr="00AE476E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4068" w:type="dxa"/>
          </w:tcPr>
          <w:p w:rsidR="00AE476E" w:rsidRPr="00AE476E" w:rsidRDefault="00AE476E" w:rsidP="00AE476E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</w:t>
            </w: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AE476E" w:rsidRPr="00AE476E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</w:tcPr>
          <w:p w:rsidR="00AE476E" w:rsidRPr="00AE476E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</w:p>
          <w:p w:rsidR="00AE476E" w:rsidRPr="00AE476E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688" w:type="dxa"/>
          </w:tcPr>
          <w:p w:rsidR="00AE476E" w:rsidRPr="00AE476E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3386D" w:rsidRPr="0083386D" w:rsidTr="00CA5F05">
        <w:trPr>
          <w:trHeight w:val="1408"/>
        </w:trPr>
        <w:tc>
          <w:tcPr>
            <w:tcW w:w="938" w:type="dxa"/>
          </w:tcPr>
          <w:p w:rsidR="0083386D" w:rsidRPr="0083386D" w:rsidRDefault="0083386D" w:rsidP="008338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EE537A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89" w:type="dxa"/>
          </w:tcPr>
          <w:p w:rsidR="0083386D" w:rsidRPr="0083386D" w:rsidRDefault="0083386D" w:rsidP="00EE53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 w:rsidR="00EE537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="00EE537A"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4068" w:type="dxa"/>
          </w:tcPr>
          <w:p w:rsidR="003B757F" w:rsidRPr="003B757F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ОПК-4.1</w:t>
            </w:r>
            <w:proofErr w:type="gramStart"/>
            <w:r w:rsidRPr="003B757F">
              <w:rPr>
                <w:rFonts w:ascii="Times New Roman" w:hAnsi="Times New Roman"/>
                <w:sz w:val="19"/>
                <w:szCs w:val="19"/>
              </w:rPr>
              <w:t xml:space="preserve"> В</w:t>
            </w:r>
            <w:proofErr w:type="gramEnd"/>
            <w:r w:rsidRPr="003B757F">
              <w:rPr>
                <w:rFonts w:ascii="Times New Roman" w:hAnsi="Times New Roman"/>
                <w:sz w:val="19"/>
                <w:szCs w:val="19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B757F" w:rsidRPr="003B757F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ОПК-4.2</w:t>
            </w:r>
            <w:proofErr w:type="gramStart"/>
            <w:r w:rsidRPr="003B757F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3B757F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3B757F" w:rsidRPr="003B757F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3B757F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3B757F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83386D" w:rsidRPr="0083386D" w:rsidRDefault="003B757F" w:rsidP="003B75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744" w:type="dxa"/>
            <w:vMerge w:val="restart"/>
            <w:vAlign w:val="center"/>
          </w:tcPr>
          <w:p w:rsidR="0083386D" w:rsidRPr="0083386D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3386D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3386D" w:rsidRPr="0083386D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3386D">
              <w:rPr>
                <w:rFonts w:ascii="Times New Roman" w:hAnsi="Times New Roman"/>
                <w:sz w:val="19"/>
                <w:szCs w:val="19"/>
              </w:rPr>
              <w:t>Метод проектного обучения</w:t>
            </w:r>
          </w:p>
          <w:p w:rsidR="0083386D" w:rsidRPr="0083386D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83386D" w:rsidRPr="0083386D" w:rsidRDefault="0083386D" w:rsidP="008338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83386D" w:rsidRPr="0083386D" w:rsidRDefault="00AE476E" w:rsidP="008338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3B757F" w:rsidRPr="0083386D" w:rsidTr="00CA5F05">
        <w:trPr>
          <w:trHeight w:val="831"/>
        </w:trPr>
        <w:tc>
          <w:tcPr>
            <w:tcW w:w="938" w:type="dxa"/>
            <w:vAlign w:val="center"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83386D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2289" w:type="dxa"/>
          </w:tcPr>
          <w:p w:rsidR="003B757F" w:rsidRPr="0083386D" w:rsidRDefault="003B757F" w:rsidP="00EE53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 w:rsidR="00EE537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="00EE537A"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</w:t>
            </w:r>
            <w:r w:rsidR="00EE537A"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экономического субъекта</w:t>
            </w:r>
            <w:r w:rsidR="00EE537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4068" w:type="dxa"/>
          </w:tcPr>
          <w:p w:rsidR="00536690" w:rsidRPr="00536690" w:rsidRDefault="00536690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lastRenderedPageBreak/>
              <w:t>ПК 3.1. Составляет бухгалтерскую (финансовую) отчетность</w:t>
            </w:r>
          </w:p>
          <w:p w:rsidR="00536690" w:rsidRPr="00536690" w:rsidRDefault="00536690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 xml:space="preserve">ПК 3.2. Осуществляет внутренний </w:t>
            </w:r>
            <w:proofErr w:type="gramStart"/>
            <w:r w:rsidRPr="00536690">
              <w:rPr>
                <w:rFonts w:ascii="Times New Roman" w:hAnsi="Times New Roman"/>
                <w:sz w:val="18"/>
                <w:szCs w:val="18"/>
              </w:rPr>
              <w:t>контроль за</w:t>
            </w:r>
            <w:proofErr w:type="gramEnd"/>
            <w:r w:rsidRPr="00536690">
              <w:rPr>
                <w:rFonts w:ascii="Times New Roman" w:hAnsi="Times New Roman"/>
                <w:sz w:val="18"/>
                <w:szCs w:val="18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3B757F" w:rsidRPr="003B757F" w:rsidRDefault="003B757F" w:rsidP="003B757F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57F">
              <w:rPr>
                <w:rFonts w:ascii="Times New Roman" w:hAnsi="Times New Roman"/>
                <w:sz w:val="18"/>
                <w:szCs w:val="18"/>
              </w:rPr>
              <w:t>ПК 15.1 Способен принимать к учету первичные учетные документы о фактах хозяйственной жизни экономического субъекта.</w:t>
            </w:r>
          </w:p>
          <w:p w:rsidR="003B757F" w:rsidRPr="003B757F" w:rsidRDefault="003B757F" w:rsidP="003B757F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57F">
              <w:rPr>
                <w:rFonts w:ascii="Times New Roman" w:hAnsi="Times New Roman"/>
                <w:sz w:val="18"/>
                <w:szCs w:val="18"/>
              </w:rPr>
              <w:lastRenderedPageBreak/>
              <w:t>ПК 15.2</w:t>
            </w:r>
            <w:proofErr w:type="gramStart"/>
            <w:r w:rsidRPr="003B757F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proofErr w:type="gramEnd"/>
            <w:r w:rsidRPr="003B757F">
              <w:rPr>
                <w:rFonts w:ascii="Times New Roman" w:hAnsi="Times New Roman"/>
                <w:sz w:val="18"/>
                <w:szCs w:val="18"/>
              </w:rPr>
              <w:t>существляет денежное измерение объектов бухгалтерского учета и группировку фактов хозяйственной жизни.</w:t>
            </w:r>
          </w:p>
          <w:p w:rsidR="003B757F" w:rsidRPr="00536690" w:rsidRDefault="003B757F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57F">
              <w:rPr>
                <w:rFonts w:ascii="Times New Roman" w:hAnsi="Times New Roman"/>
                <w:sz w:val="18"/>
                <w:szCs w:val="18"/>
              </w:rPr>
              <w:t>ПК 15.3</w:t>
            </w:r>
            <w:proofErr w:type="gramStart"/>
            <w:r w:rsidRPr="003B757F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proofErr w:type="gramEnd"/>
            <w:r w:rsidRPr="003B757F">
              <w:rPr>
                <w:rFonts w:ascii="Times New Roman" w:hAnsi="Times New Roman"/>
                <w:sz w:val="18"/>
                <w:szCs w:val="18"/>
              </w:rPr>
              <w:t>существляет итоговое обобщение фактов хозяйственной жизни</w:t>
            </w:r>
            <w:r w:rsidR="0053669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44" w:type="dxa"/>
            <w:vMerge/>
          </w:tcPr>
          <w:p w:rsidR="003B757F" w:rsidRPr="0083386D" w:rsidRDefault="003B757F" w:rsidP="003B75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688" w:type="dxa"/>
            <w:vMerge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3B757F" w:rsidRPr="0083386D" w:rsidTr="00CA5F05">
        <w:trPr>
          <w:trHeight w:val="1360"/>
        </w:trPr>
        <w:tc>
          <w:tcPr>
            <w:tcW w:w="938" w:type="dxa"/>
            <w:vAlign w:val="center"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289" w:type="dxa"/>
          </w:tcPr>
          <w:p w:rsidR="003B757F" w:rsidRPr="0083386D" w:rsidRDefault="00EE537A" w:rsidP="003B75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внутренних аудиторских проверок самостоятельно или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группе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и выполнять аудиторские задания</w:t>
            </w:r>
          </w:p>
        </w:tc>
        <w:tc>
          <w:tcPr>
            <w:tcW w:w="4068" w:type="dxa"/>
          </w:tcPr>
          <w:p w:rsidR="00536690" w:rsidRPr="00536690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4.1. Проводит внутреннюю аудиторскую проверку самостоятельно или в составе группы</w:t>
            </w:r>
          </w:p>
          <w:p w:rsidR="003B757F" w:rsidRPr="00536690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4.2. Выполняет консультационный проект самостоятельно или в составе группы</w:t>
            </w:r>
          </w:p>
          <w:p w:rsidR="00536690" w:rsidRPr="00536690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536690" w:rsidRPr="005C0B02" w:rsidRDefault="00536690" w:rsidP="00536690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1744" w:type="dxa"/>
            <w:vMerge/>
          </w:tcPr>
          <w:p w:rsidR="003B757F" w:rsidRPr="0083386D" w:rsidRDefault="003B757F" w:rsidP="003B75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8" w:type="dxa"/>
            <w:vMerge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83386D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3386D" w:rsidRPr="0083386D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83386D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83386D" w:rsidRPr="0083386D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83386D" w:rsidRPr="0083386D" w:rsidRDefault="003B757F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Курылева О.И</w:t>
      </w:r>
      <w:r w:rsidR="0083386D"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83386D" w:rsidRPr="0083386D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1B4F68" w:rsidRPr="00323333" w:rsidRDefault="001B4F68" w:rsidP="001B4F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учетно-аналитическую базу принятия финансовых решений  и является основополагающим для всех других профессиональных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="00D46BFA">
        <w:rPr>
          <w:rFonts w:ascii="Times New Roman" w:hAnsi="Times New Roman"/>
          <w:sz w:val="19"/>
          <w:szCs w:val="19"/>
        </w:rPr>
        <w:t>.</w:t>
      </w:r>
      <w:proofErr w:type="gramEnd"/>
    </w:p>
    <w:p w:rsidR="00D46BFA" w:rsidRPr="00D46BFA" w:rsidRDefault="001B4F68" w:rsidP="00D46BF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46BFA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 w:rsidR="00D46BFA" w:rsidRPr="00D46BFA">
        <w:rPr>
          <w:rFonts w:ascii="Times New Roman" w:hAnsi="Times New Roman"/>
          <w:sz w:val="19"/>
          <w:szCs w:val="19"/>
        </w:rPr>
        <w:t>Практикум по методам математического моделирования», «Практикум по финансовой математике», «Мультимедиа-технологии». Модуль «</w:t>
      </w:r>
      <w:r w:rsidR="00D46BFA">
        <w:rPr>
          <w:rFonts w:ascii="Times New Roman" w:eastAsia="Times New Roman" w:hAnsi="Times New Roman"/>
          <w:sz w:val="19"/>
          <w:szCs w:val="19"/>
          <w:lang w:eastAsia="ru-RU"/>
        </w:rPr>
        <w:t>Бухгалтерский учет, анализ и аудит</w:t>
      </w:r>
      <w:r w:rsidR="00D46BFA" w:rsidRPr="00D46BFA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="00D46BFA" w:rsidRPr="00D46BFA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="00D46BFA" w:rsidRPr="00D46BFA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</w:t>
      </w:r>
      <w:r w:rsidR="00D46BFA">
        <w:rPr>
          <w:rFonts w:ascii="Times New Roman" w:hAnsi="Times New Roman"/>
          <w:sz w:val="19"/>
          <w:szCs w:val="19"/>
        </w:rPr>
        <w:t>практико-ориентированных</w:t>
      </w:r>
      <w:r w:rsidR="00D46BFA" w:rsidRPr="00D46BFA">
        <w:rPr>
          <w:rFonts w:ascii="Times New Roman" w:hAnsi="Times New Roman"/>
          <w:sz w:val="19"/>
          <w:szCs w:val="19"/>
        </w:rPr>
        <w:t xml:space="preserve"> и </w:t>
      </w:r>
      <w:proofErr w:type="spellStart"/>
      <w:r w:rsidR="00D46BFA" w:rsidRPr="00D46BFA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="00D46BFA" w:rsidRPr="00D46BFA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1B4F68" w:rsidRPr="00323333" w:rsidRDefault="001B4F68" w:rsidP="001B4F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9"/>
        <w:gridCol w:w="2444"/>
      </w:tblGrid>
      <w:tr w:rsidR="0083386D" w:rsidRPr="0083386D" w:rsidTr="00CA5F05">
        <w:trPr>
          <w:trHeight w:hRule="exact" w:val="297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83386D" w:rsidRPr="0083386D" w:rsidTr="00CA5F05">
        <w:trPr>
          <w:trHeight w:hRule="exact" w:val="372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83386D" w:rsidRDefault="00B234CA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504</w:t>
            </w:r>
            <w:r w:rsidR="003B757F">
              <w:rPr>
                <w:rFonts w:ascii="Times New Roman" w:hAnsi="Times New Roman"/>
                <w:sz w:val="19"/>
                <w:szCs w:val="19"/>
                <w:lang w:eastAsia="ru-RU"/>
              </w:rPr>
              <w:t>/14</w:t>
            </w:r>
          </w:p>
        </w:tc>
      </w:tr>
      <w:tr w:rsidR="0083386D" w:rsidRPr="0083386D" w:rsidTr="00CA5F05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83386D" w:rsidRDefault="0083386D" w:rsidP="00B234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  <w:r w:rsidR="00B234CA">
              <w:rPr>
                <w:rFonts w:ascii="Times New Roman" w:hAnsi="Times New Roman"/>
                <w:sz w:val="19"/>
                <w:szCs w:val="19"/>
                <w:lang w:eastAsia="ru-RU"/>
              </w:rPr>
              <w:t>30/6,4</w:t>
            </w:r>
          </w:p>
        </w:tc>
      </w:tr>
      <w:tr w:rsidR="0083386D" w:rsidRPr="0083386D" w:rsidTr="00CA5F05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83386D" w:rsidRDefault="00B234CA" w:rsidP="00B234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262</w:t>
            </w:r>
            <w:r w:rsidR="0083386D"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7,3</w:t>
            </w:r>
          </w:p>
        </w:tc>
      </w:tr>
      <w:tr w:rsidR="0083386D" w:rsidRPr="0083386D" w:rsidTr="00CA5F05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83386D" w:rsidRPr="0083386D" w:rsidRDefault="001B4F68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83386D"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83386D" w:rsidRPr="0083386D" w:rsidTr="00CA5F05">
        <w:trPr>
          <w:trHeight w:hRule="exact" w:val="291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3386D" w:rsidRPr="0083386D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83386D" w:rsidRPr="0083386D" w:rsidSect="00CA5F05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83386D" w:rsidRPr="0083386D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3386D" w:rsidRPr="0083386D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83386D">
        <w:rPr>
          <w:rFonts w:ascii="Times New Roman" w:hAnsi="Times New Roman"/>
          <w:b/>
          <w:sz w:val="19"/>
          <w:szCs w:val="19"/>
        </w:rPr>
        <w:t>«БУХГАЛТЕРСКИЙ УЧЕТ, АНАЛИЗ И АУДИТ»</w:t>
      </w:r>
    </w:p>
    <w:p w:rsidR="001B4F68" w:rsidRDefault="001B4F68" w:rsidP="001B4F68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3"/>
        <w:gridCol w:w="2634"/>
        <w:gridCol w:w="852"/>
        <w:gridCol w:w="1511"/>
        <w:gridCol w:w="1406"/>
        <w:gridCol w:w="1275"/>
        <w:gridCol w:w="1147"/>
        <w:gridCol w:w="1353"/>
        <w:gridCol w:w="940"/>
        <w:gridCol w:w="1275"/>
        <w:gridCol w:w="1607"/>
      </w:tblGrid>
      <w:tr w:rsidR="001B4F68" w:rsidRPr="00323333" w:rsidTr="00D46BFA">
        <w:trPr>
          <w:trHeight w:val="303"/>
        </w:trPr>
        <w:tc>
          <w:tcPr>
            <w:tcW w:w="1763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634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544" w:type="dxa"/>
            <w:gridSpan w:val="6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40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607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1B4F68" w:rsidRPr="00323333" w:rsidTr="00D46BFA">
        <w:trPr>
          <w:trHeight w:val="145"/>
        </w:trPr>
        <w:tc>
          <w:tcPr>
            <w:tcW w:w="1763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34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917" w:type="dxa"/>
            <w:gridSpan w:val="2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47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353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40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B4F68" w:rsidRPr="00323333" w:rsidTr="00D46BFA">
        <w:trPr>
          <w:trHeight w:val="145"/>
        </w:trPr>
        <w:tc>
          <w:tcPr>
            <w:tcW w:w="1763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34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11" w:type="dxa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406" w:type="dxa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75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47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53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40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B4F68" w:rsidRPr="00323333" w:rsidTr="00D46BFA">
        <w:trPr>
          <w:trHeight w:val="193"/>
        </w:trPr>
        <w:tc>
          <w:tcPr>
            <w:tcW w:w="15763" w:type="dxa"/>
            <w:gridSpan w:val="11"/>
          </w:tcPr>
          <w:p w:rsidR="001B4F68" w:rsidRPr="00323333" w:rsidRDefault="001B4F68" w:rsidP="00CA5F05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1B4F68" w:rsidRPr="00323333" w:rsidTr="00D46BFA">
        <w:trPr>
          <w:trHeight w:val="444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К.М.09.01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EC7F1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Теория бухгалтерского учета</w:t>
            </w:r>
          </w:p>
        </w:tc>
        <w:tc>
          <w:tcPr>
            <w:tcW w:w="852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511" w:type="dxa"/>
            <w:vAlign w:val="center"/>
          </w:tcPr>
          <w:p w:rsidR="001B4F68" w:rsidRPr="00323333" w:rsidRDefault="000C4BC5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406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147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оценка</w:t>
            </w:r>
          </w:p>
        </w:tc>
        <w:tc>
          <w:tcPr>
            <w:tcW w:w="940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C15DF" w:rsidRDefault="001C15DF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Default="00EE537A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4F68" w:rsidRPr="00323333" w:rsidTr="00D46BFA">
        <w:trPr>
          <w:trHeight w:val="444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К.М.09.02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Бухгалтерский учет</w:t>
            </w:r>
          </w:p>
        </w:tc>
        <w:tc>
          <w:tcPr>
            <w:tcW w:w="852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1B4F68" w:rsidRPr="00323333" w:rsidRDefault="000C4BC5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64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50</w:t>
            </w:r>
          </w:p>
        </w:tc>
        <w:tc>
          <w:tcPr>
            <w:tcW w:w="1147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353" w:type="dxa"/>
            <w:vAlign w:val="center"/>
          </w:tcPr>
          <w:p w:rsidR="001B4F68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</w:t>
            </w:r>
            <w:r w:rsidR="001B4F68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кзамен</w:t>
            </w:r>
          </w:p>
          <w:p w:rsidR="000C4BC5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</w:tc>
        <w:tc>
          <w:tcPr>
            <w:tcW w:w="940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C15DF" w:rsidRDefault="001C15DF" w:rsidP="001C1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Pr="00323333" w:rsidRDefault="001C15DF" w:rsidP="001C1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4F68" w:rsidRPr="00323333" w:rsidTr="00D46BFA">
        <w:trPr>
          <w:trHeight w:val="637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К.М.09.03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Анализ и аудит</w:t>
            </w:r>
          </w:p>
        </w:tc>
        <w:tc>
          <w:tcPr>
            <w:tcW w:w="852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511" w:type="dxa"/>
            <w:vAlign w:val="center"/>
          </w:tcPr>
          <w:p w:rsidR="001B4F68" w:rsidRPr="00323333" w:rsidRDefault="001B4F68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1B4F68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1147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940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B4F68" w:rsidRPr="009358F7" w:rsidRDefault="00EE537A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1B4F68" w:rsidRPr="00323333" w:rsidTr="00D46BFA">
        <w:trPr>
          <w:trHeight w:val="212"/>
        </w:trPr>
        <w:tc>
          <w:tcPr>
            <w:tcW w:w="15763" w:type="dxa"/>
            <w:gridSpan w:val="11"/>
            <w:shd w:val="clear" w:color="auto" w:fill="FFFFFF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</w:t>
            </w:r>
            <w:r w:rsidR="003B757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иплины по выбору (выбрать 1 из 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1B4F68" w:rsidRPr="00323333" w:rsidTr="00D46BFA">
        <w:trPr>
          <w:trHeight w:val="575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К.М.09.ДВ.01.01</w:t>
            </w:r>
          </w:p>
        </w:tc>
        <w:tc>
          <w:tcPr>
            <w:tcW w:w="2634" w:type="dxa"/>
            <w:vAlign w:val="center"/>
          </w:tcPr>
          <w:p w:rsidR="001B4F68" w:rsidRPr="00EC7F14" w:rsidRDefault="00B234CA" w:rsidP="00CA5F0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Современные технологии в бухгалтерском учете</w:t>
            </w:r>
          </w:p>
        </w:tc>
        <w:tc>
          <w:tcPr>
            <w:tcW w:w="852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80</w:t>
            </w:r>
          </w:p>
        </w:tc>
        <w:tc>
          <w:tcPr>
            <w:tcW w:w="1147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B4F68" w:rsidRPr="00323333" w:rsidRDefault="001C15DF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0C4BC5" w:rsidRPr="00323333" w:rsidTr="00D46BFA">
        <w:trPr>
          <w:trHeight w:val="868"/>
        </w:trPr>
        <w:tc>
          <w:tcPr>
            <w:tcW w:w="1763" w:type="dxa"/>
            <w:vAlign w:val="center"/>
          </w:tcPr>
          <w:p w:rsidR="000C4BC5" w:rsidRPr="00323333" w:rsidRDefault="000C4BC5" w:rsidP="000C4BC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К.М.09.ДВ.01.02</w:t>
            </w:r>
          </w:p>
        </w:tc>
        <w:tc>
          <w:tcPr>
            <w:tcW w:w="2634" w:type="dxa"/>
            <w:vAlign w:val="center"/>
          </w:tcPr>
          <w:p w:rsidR="000C4BC5" w:rsidRPr="00EC7F14" w:rsidRDefault="000C4BC5" w:rsidP="000C4BC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Международные стандарты финансовой отчетности</w:t>
            </w:r>
          </w:p>
        </w:tc>
        <w:tc>
          <w:tcPr>
            <w:tcW w:w="852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406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80</w:t>
            </w:r>
          </w:p>
        </w:tc>
        <w:tc>
          <w:tcPr>
            <w:tcW w:w="1147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C4BC5" w:rsidRPr="00323333" w:rsidRDefault="000C4BC5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vAlign w:val="center"/>
          </w:tcPr>
          <w:p w:rsidR="000C4BC5" w:rsidRPr="00323333" w:rsidRDefault="001C15DF" w:rsidP="000C4BC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4F68" w:rsidRPr="00323333" w:rsidTr="00D46BFA">
        <w:trPr>
          <w:trHeight w:val="212"/>
        </w:trPr>
        <w:tc>
          <w:tcPr>
            <w:tcW w:w="15763" w:type="dxa"/>
            <w:gridSpan w:val="11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1B4F68" w:rsidRPr="00323333" w:rsidTr="00D46BFA">
        <w:trPr>
          <w:trHeight w:val="212"/>
        </w:trPr>
        <w:tc>
          <w:tcPr>
            <w:tcW w:w="15763" w:type="dxa"/>
            <w:gridSpan w:val="11"/>
            <w:tcBorders>
              <w:right w:val="nil"/>
            </w:tcBorders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1B4F68" w:rsidRPr="00323333" w:rsidTr="00D46BFA">
        <w:trPr>
          <w:trHeight w:val="413"/>
        </w:trPr>
        <w:tc>
          <w:tcPr>
            <w:tcW w:w="1763" w:type="dxa"/>
            <w:vAlign w:val="center"/>
          </w:tcPr>
          <w:p w:rsidR="001B4F68" w:rsidRPr="00323333" w:rsidRDefault="000C4BC5" w:rsidP="00CA5F0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 .09.04</w:t>
            </w:r>
            <w:r w:rsidR="001B4F68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(К)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"Бухгалтерский учет, анализ и аудит"</w:t>
            </w:r>
          </w:p>
        </w:tc>
        <w:tc>
          <w:tcPr>
            <w:tcW w:w="852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511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47" w:type="dxa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53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1B4F68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1B4F68" w:rsidRDefault="001B4F68" w:rsidP="001B4F68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1B4F68" w:rsidRDefault="001B4F68" w:rsidP="001B4F68">
      <w:pPr>
        <w:rPr>
          <w:rFonts w:ascii="Times New Roman" w:hAnsi="Times New Roman"/>
          <w:sz w:val="19"/>
          <w:szCs w:val="19"/>
          <w:lang w:eastAsia="ru-RU"/>
        </w:rPr>
      </w:pPr>
    </w:p>
    <w:p w:rsidR="0083386D" w:rsidRPr="001B4F68" w:rsidRDefault="0083386D" w:rsidP="001B4F68">
      <w:pPr>
        <w:rPr>
          <w:rFonts w:ascii="Times New Roman" w:hAnsi="Times New Roman"/>
          <w:sz w:val="19"/>
          <w:szCs w:val="19"/>
          <w:lang w:eastAsia="ru-RU"/>
        </w:rPr>
        <w:sectPr w:rsidR="0083386D" w:rsidRPr="001B4F68" w:rsidSect="0083386D">
          <w:pgSz w:w="16838" w:h="11906" w:orient="landscape"/>
          <w:pgMar w:top="403" w:right="289" w:bottom="992" w:left="561" w:header="709" w:footer="709" w:gutter="0"/>
          <w:cols w:space="708"/>
          <w:docGrid w:linePitch="360"/>
        </w:sectPr>
      </w:pP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6547E9" w:rsidRPr="009038C1" w:rsidRDefault="006547E9" w:rsidP="003B29FD">
      <w:pPr>
        <w:pStyle w:val="a3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19"/>
          <w:szCs w:val="19"/>
          <w:lang w:eastAsia="ar-SA"/>
        </w:rPr>
      </w:pPr>
      <w:r w:rsidRPr="009038C1">
        <w:rPr>
          <w:rFonts w:ascii="Times New Roman" w:hAnsi="Times New Roman" w:cs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9038C1">
          <w:rPr>
            <w:rFonts w:ascii="Times New Roman" w:hAnsi="Times New Roman" w:cs="Times New Roman"/>
            <w:sz w:val="19"/>
            <w:szCs w:val="19"/>
            <w:lang w:eastAsia="ar-SA"/>
          </w:rPr>
          <w:t>http://moodle.mininuniver.ru</w:t>
        </w:r>
      </w:hyperlink>
      <w:r w:rsidRPr="009038C1">
        <w:rPr>
          <w:rFonts w:ascii="Times New Roman" w:hAnsi="Times New Roman" w:cs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6547E9" w:rsidRPr="009038C1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038C1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6547E9" w:rsidRPr="009038C1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038C1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6547E9" w:rsidRPr="009038C1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Pr="009038C1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Бухгалтерский учет</w:t>
      </w:r>
      <w:r w:rsidRPr="009038C1">
        <w:rPr>
          <w:rFonts w:ascii="Times New Roman" w:hAnsi="Times New Roman"/>
          <w:sz w:val="19"/>
          <w:szCs w:val="19"/>
        </w:rPr>
        <w:t>» и «</w:t>
      </w:r>
      <w:r w:rsidRPr="009038C1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Налоги и налогообложение</w:t>
      </w:r>
      <w:r w:rsidRPr="009038C1">
        <w:rPr>
          <w:rFonts w:ascii="Times New Roman" w:hAnsi="Times New Roman"/>
          <w:sz w:val="19"/>
          <w:szCs w:val="19"/>
        </w:rPr>
        <w:t>» - экзамен, по всем остальным - зачет. Вопросы к зачетам и экзамену приведены в ЭУМК, кроме того предполагается итоговое тестирование.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9038C1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По каждой дисциплине в ЭУМК приведен рейтинг-план дисциплины.</w:t>
      </w:r>
    </w:p>
    <w:p w:rsidR="006547E9" w:rsidRPr="009038C1" w:rsidRDefault="006547E9" w:rsidP="006547E9">
      <w:pPr>
        <w:pStyle w:val="a3"/>
        <w:spacing w:after="0" w:line="240" w:lineRule="auto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6547E9" w:rsidRPr="009038C1" w:rsidRDefault="006547E9" w:rsidP="006547E9">
      <w:pPr>
        <w:pStyle w:val="a3"/>
        <w:spacing w:after="0" w:line="240" w:lineRule="auto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 w:cs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6547E9" w:rsidRPr="00881C01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881C01">
        <w:rPr>
          <w:rFonts w:ascii="Times New Roman" w:hAnsi="Times New Roman"/>
          <w:b/>
          <w:sz w:val="20"/>
          <w:szCs w:val="20"/>
          <w:lang w:eastAsia="ru-RU"/>
        </w:rPr>
        <w:t>5.1. ПРОГРАММА ДИСЦИПЛИНЫ</w:t>
      </w:r>
    </w:p>
    <w:p w:rsidR="006547E9" w:rsidRPr="007316D5" w:rsidRDefault="006547E9" w:rsidP="006547E9">
      <w:pPr>
        <w:spacing w:after="0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316D5">
        <w:rPr>
          <w:rFonts w:ascii="Times New Roman" w:hAnsi="Times New Roman"/>
          <w:b/>
          <w:sz w:val="20"/>
          <w:szCs w:val="20"/>
          <w:lang w:eastAsia="ru-RU"/>
        </w:rPr>
        <w:t>«ТЕОРИЯ БУХГАЛТЕРСКОГО УЧЕТА»</w:t>
      </w:r>
    </w:p>
    <w:p w:rsidR="006547E9" w:rsidRPr="007316D5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7316D5">
        <w:rPr>
          <w:rFonts w:ascii="Times New Roman" w:hAnsi="Times New Roman"/>
          <w:b/>
          <w:bCs/>
          <w:sz w:val="20"/>
          <w:szCs w:val="20"/>
        </w:rPr>
        <w:t>1. Пояснительная записка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bCs/>
          <w:sz w:val="20"/>
          <w:szCs w:val="20"/>
        </w:rPr>
        <w:t xml:space="preserve">Дисциплина </w:t>
      </w:r>
      <w:r w:rsidRPr="007316D5">
        <w:rPr>
          <w:rFonts w:ascii="Times New Roman" w:hAnsi="Times New Roman"/>
          <w:sz w:val="20"/>
          <w:szCs w:val="20"/>
        </w:rPr>
        <w:t>«</w:t>
      </w:r>
      <w:r w:rsidRPr="007316D5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7316D5">
        <w:rPr>
          <w:rFonts w:ascii="Times New Roman" w:hAnsi="Times New Roman"/>
          <w:sz w:val="20"/>
          <w:szCs w:val="20"/>
        </w:rPr>
        <w:t>», как и другие дисциплины модуля, служит формированию трудовых действий специалиста э</w:t>
      </w:r>
      <w:r w:rsidRPr="007316D5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7316D5">
        <w:rPr>
          <w:rFonts w:ascii="Times New Roman" w:hAnsi="Times New Roman"/>
          <w:sz w:val="20"/>
          <w:szCs w:val="20"/>
        </w:rPr>
        <w:t xml:space="preserve"> (согласно </w:t>
      </w:r>
      <w:proofErr w:type="spellStart"/>
      <w:r w:rsidRPr="007316D5">
        <w:rPr>
          <w:rFonts w:ascii="Times New Roman" w:hAnsi="Times New Roman"/>
          <w:sz w:val="20"/>
          <w:szCs w:val="20"/>
        </w:rPr>
        <w:t>профстандарту</w:t>
      </w:r>
      <w:proofErr w:type="spellEnd"/>
      <w:r w:rsidRPr="007316D5">
        <w:rPr>
          <w:rFonts w:ascii="Times New Roman" w:hAnsi="Times New Roman"/>
          <w:sz w:val="20"/>
          <w:szCs w:val="20"/>
        </w:rPr>
        <w:t>).</w:t>
      </w:r>
    </w:p>
    <w:p w:rsidR="006547E9" w:rsidRPr="007316D5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bidi="he-IL"/>
        </w:rPr>
      </w:pPr>
      <w:r w:rsidRPr="007316D5">
        <w:rPr>
          <w:rFonts w:ascii="Times New Roman" w:hAnsi="Times New Roman"/>
          <w:sz w:val="20"/>
          <w:szCs w:val="20"/>
          <w:lang w:bidi="he-IL"/>
        </w:rPr>
        <w:t>Компетенции, формируемые в результате освоения дисциплины:</w:t>
      </w:r>
    </w:p>
    <w:p w:rsidR="000C4BC5" w:rsidRPr="00AE476E" w:rsidRDefault="000C4BC5" w:rsidP="000C4BC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0C4BC5" w:rsidRDefault="000C4BC5" w:rsidP="000C4BC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6547E9" w:rsidRPr="007316D5" w:rsidRDefault="006547E9" w:rsidP="000C4BC5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7316D5">
        <w:rPr>
          <w:rFonts w:ascii="Times New Roman" w:hAnsi="Times New Roman"/>
          <w:b/>
          <w:i/>
          <w:sz w:val="20"/>
          <w:szCs w:val="20"/>
        </w:rPr>
        <w:t>Знать: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объекты и основные задачи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методы ведения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принципы классификации имущества организации;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правовую основу бухгалтерского учета в РФ;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hAnsi="Times New Roman"/>
          <w:sz w:val="20"/>
          <w:szCs w:val="20"/>
        </w:rPr>
        <w:t>- содержание и структуру бухгалтерского баланса;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hAnsi="Times New Roman"/>
          <w:sz w:val="20"/>
          <w:szCs w:val="20"/>
        </w:rPr>
        <w:t>- сущность и значение двойной записи;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характеристику оборотных ведомостей по синтетическим и аналитическим счетам, их взаимосвязь;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значение бухгалтерских документов;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сущность учетных регистров;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сущность форм бухгалтерского учета.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7316D5">
        <w:rPr>
          <w:rFonts w:ascii="Times New Roman" w:hAnsi="Times New Roman"/>
          <w:b/>
          <w:i/>
          <w:sz w:val="20"/>
          <w:szCs w:val="20"/>
        </w:rPr>
        <w:t>Уметь: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проводить группировку имущества по различным признакам;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составлять бухгалтерский баланс (ф.№1);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открывать счета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составлять бухгалтерские проводки;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-отражать хозяйственные операции на счетах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-открывать счета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характеристику синтетического и аналитического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 xml:space="preserve">- </w:t>
      </w:r>
      <w:r w:rsidRPr="007316D5">
        <w:rPr>
          <w:rFonts w:ascii="Times New Roman" w:hAnsi="Times New Roman"/>
          <w:sz w:val="20"/>
          <w:szCs w:val="20"/>
        </w:rPr>
        <w:t>составлять оборотные ведомости по синтетическим и аналитическим</w:t>
      </w:r>
      <w:r>
        <w:rPr>
          <w:rFonts w:ascii="Times New Roman" w:hAnsi="Times New Roman"/>
          <w:sz w:val="20"/>
          <w:szCs w:val="20"/>
        </w:rPr>
        <w:t xml:space="preserve"> </w:t>
      </w:r>
      <w:r w:rsidRPr="007316D5">
        <w:rPr>
          <w:rFonts w:ascii="Times New Roman" w:hAnsi="Times New Roman"/>
          <w:sz w:val="20"/>
          <w:szCs w:val="20"/>
        </w:rPr>
        <w:t>счетам;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составлять бухгалтерские проводки на хозяйственные операции с применение плана счетов;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 xml:space="preserve">- </w:t>
      </w:r>
      <w:r w:rsidRPr="007316D5">
        <w:rPr>
          <w:rFonts w:ascii="Times New Roman" w:hAnsi="Times New Roman"/>
          <w:sz w:val="20"/>
          <w:szCs w:val="20"/>
        </w:rPr>
        <w:t>составлять бухгалтерские документы</w:t>
      </w:r>
      <w:r w:rsidRPr="007316D5">
        <w:rPr>
          <w:rFonts w:ascii="Times New Roman" w:hAnsi="Times New Roman"/>
          <w:color w:val="1D1B11"/>
          <w:sz w:val="20"/>
          <w:szCs w:val="20"/>
        </w:rPr>
        <w:t>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составлять бухгалтерские справки на исправление ошибок в учетных  регистрах;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- заполнять регистры </w:t>
      </w:r>
      <w:proofErr w:type="gramStart"/>
      <w:r w:rsidRPr="007316D5">
        <w:rPr>
          <w:rFonts w:ascii="Times New Roman" w:hAnsi="Times New Roman"/>
          <w:sz w:val="20"/>
          <w:szCs w:val="20"/>
        </w:rPr>
        <w:t>журнально-ордерной</w:t>
      </w:r>
      <w:proofErr w:type="gramEnd"/>
      <w:r w:rsidRPr="007316D5">
        <w:rPr>
          <w:rFonts w:ascii="Times New Roman" w:hAnsi="Times New Roman"/>
          <w:sz w:val="20"/>
          <w:szCs w:val="20"/>
        </w:rPr>
        <w:t xml:space="preserve"> форм бухгалтерского учета.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7316D5">
        <w:rPr>
          <w:rFonts w:ascii="Times New Roman" w:hAnsi="Times New Roman"/>
          <w:b/>
          <w:i/>
          <w:sz w:val="20"/>
          <w:szCs w:val="20"/>
        </w:rPr>
        <w:t>Владеть: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составления бухгалтерского баланса;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отражения хозяйственных операций на счетах бухгалтерского учета;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составления оборотных ведомостей по синтетическим и аналитическим счетам;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составления бухгалтерских документов и бухгалтерских справок на исправление ошибок в учетных  регистрах.</w:t>
      </w:r>
    </w:p>
    <w:p w:rsidR="006547E9" w:rsidRPr="007316D5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7316D5">
        <w:rPr>
          <w:rFonts w:ascii="Times New Roman" w:hAnsi="Times New Roman"/>
          <w:b/>
          <w:bCs/>
          <w:sz w:val="20"/>
          <w:szCs w:val="20"/>
        </w:rPr>
        <w:t>2. Место в структуре модуля</w:t>
      </w:r>
    </w:p>
    <w:p w:rsidR="006547E9" w:rsidRPr="007316D5" w:rsidRDefault="006547E9" w:rsidP="001B4F68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Дисциплина </w:t>
      </w:r>
      <w:r w:rsidRPr="007316D5">
        <w:rPr>
          <w:rFonts w:ascii="Times New Roman" w:hAnsi="Times New Roman"/>
          <w:color w:val="1D1B11"/>
          <w:sz w:val="20"/>
          <w:szCs w:val="20"/>
        </w:rPr>
        <w:t>«</w:t>
      </w:r>
      <w:r w:rsidRPr="007316D5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7316D5">
        <w:rPr>
          <w:rFonts w:ascii="Times New Roman" w:hAnsi="Times New Roman"/>
          <w:color w:val="1D1B11"/>
          <w:sz w:val="20"/>
          <w:szCs w:val="20"/>
        </w:rPr>
        <w:t xml:space="preserve">» является предшествующей для дисциплин: </w:t>
      </w:r>
      <w:r w:rsidRPr="007316D5">
        <w:rPr>
          <w:rFonts w:ascii="Times New Roman" w:hAnsi="Times New Roman"/>
          <w:sz w:val="20"/>
          <w:szCs w:val="20"/>
        </w:rPr>
        <w:t>«Финансовый анализ», «Деньги, кредит, банки», «Финанс</w:t>
      </w:r>
      <w:r w:rsidR="000C4BC5">
        <w:rPr>
          <w:rFonts w:ascii="Times New Roman" w:hAnsi="Times New Roman"/>
          <w:sz w:val="20"/>
          <w:szCs w:val="20"/>
        </w:rPr>
        <w:t>овые риски».</w:t>
      </w:r>
      <w:r w:rsidRPr="007316D5">
        <w:rPr>
          <w:rFonts w:ascii="Times New Roman" w:hAnsi="Times New Roman"/>
          <w:sz w:val="20"/>
          <w:szCs w:val="20"/>
        </w:rPr>
        <w:t xml:space="preserve"> </w:t>
      </w:r>
    </w:p>
    <w:p w:rsidR="006547E9" w:rsidRPr="007316D5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7316D5">
        <w:rPr>
          <w:rFonts w:ascii="Times New Roman" w:hAnsi="Times New Roman"/>
          <w:b/>
          <w:bCs/>
          <w:sz w:val="20"/>
          <w:szCs w:val="20"/>
        </w:rPr>
        <w:t>3. Цели и задачи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b/>
          <w:color w:val="1D1B11"/>
          <w:spacing w:val="-1"/>
          <w:sz w:val="20"/>
          <w:szCs w:val="20"/>
        </w:rPr>
        <w:t xml:space="preserve">Цель </w:t>
      </w:r>
      <w:r w:rsidRPr="007316D5">
        <w:rPr>
          <w:rFonts w:ascii="Times New Roman" w:hAnsi="Times New Roman"/>
          <w:sz w:val="20"/>
          <w:szCs w:val="20"/>
        </w:rPr>
        <w:t xml:space="preserve">освоения </w:t>
      </w:r>
      <w:r w:rsidRPr="007316D5">
        <w:rPr>
          <w:rFonts w:ascii="Times New Roman" w:hAnsi="Times New Roman"/>
          <w:color w:val="1D1B11"/>
          <w:sz w:val="20"/>
          <w:szCs w:val="20"/>
        </w:rPr>
        <w:t>дисциплины «</w:t>
      </w:r>
      <w:r w:rsidRPr="007316D5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7316D5">
        <w:rPr>
          <w:rFonts w:ascii="Times New Roman" w:hAnsi="Times New Roman"/>
          <w:color w:val="1D1B11"/>
          <w:sz w:val="20"/>
          <w:szCs w:val="20"/>
        </w:rPr>
        <w:t xml:space="preserve">» заключается в </w:t>
      </w:r>
      <w:r w:rsidRPr="007316D5">
        <w:rPr>
          <w:rFonts w:ascii="Times New Roman" w:hAnsi="Times New Roman"/>
          <w:sz w:val="20"/>
          <w:szCs w:val="20"/>
        </w:rPr>
        <w:t>формировании у студентов знаний в области отражения  в  учете  фактов  хозяйственной  жизни,  активов и обязательств, финансовых результатов деятельности организаций и общих требований к бухгалтерской (финансовой) отчетности.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0"/>
          <w:szCs w:val="20"/>
        </w:rPr>
      </w:pPr>
      <w:r w:rsidRPr="007316D5">
        <w:rPr>
          <w:rFonts w:ascii="Times New Roman" w:hAnsi="Times New Roman"/>
          <w:b/>
          <w:sz w:val="20"/>
          <w:szCs w:val="20"/>
        </w:rPr>
        <w:t>Задачи</w:t>
      </w:r>
      <w:r w:rsidRPr="007316D5">
        <w:rPr>
          <w:rFonts w:ascii="Times New Roman" w:hAnsi="Times New Roman"/>
          <w:sz w:val="20"/>
          <w:szCs w:val="20"/>
        </w:rPr>
        <w:t xml:space="preserve"> дисциплины: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изучить объекты и методы ведения бухгалтерского учёта;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- </w:t>
      </w: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рассмотреть правовую основу бухгалтерского учета в РФ</w:t>
      </w:r>
      <w:r w:rsidRPr="007316D5">
        <w:rPr>
          <w:rFonts w:ascii="Times New Roman" w:hAnsi="Times New Roman"/>
          <w:sz w:val="20"/>
          <w:szCs w:val="20"/>
        </w:rPr>
        <w:t>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изучить сущность и значение двойной записи;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hAnsi="Times New Roman"/>
          <w:sz w:val="20"/>
          <w:szCs w:val="20"/>
        </w:rPr>
        <w:t xml:space="preserve">- </w:t>
      </w: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рассмотреть значение бухгалтерских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документов;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изучить формы бухгалтерского учета.</w:t>
      </w:r>
    </w:p>
    <w:p w:rsidR="006547E9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B4F68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4F68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4F68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C4BC5" w:rsidRDefault="000C4BC5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547E9" w:rsidRPr="0054139B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54139B">
        <w:rPr>
          <w:rFonts w:ascii="Times New Roman" w:hAnsi="Times New Roman"/>
          <w:b/>
          <w:bCs/>
          <w:sz w:val="20"/>
          <w:szCs w:val="20"/>
          <w:lang w:eastAsia="ru-RU"/>
        </w:rPr>
        <w:lastRenderedPageBreak/>
        <w:t>4. Образовательные результаты</w:t>
      </w:r>
    </w:p>
    <w:p w:rsidR="006547E9" w:rsidRPr="0054139B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4"/>
        <w:gridCol w:w="2702"/>
        <w:gridCol w:w="1228"/>
        <w:gridCol w:w="2141"/>
        <w:gridCol w:w="1595"/>
        <w:gridCol w:w="2025"/>
      </w:tblGrid>
      <w:tr w:rsidR="006547E9" w:rsidRPr="0054139B" w:rsidTr="001C15DF">
        <w:trPr>
          <w:trHeight w:val="385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ОР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компетен-ций</w:t>
            </w:r>
            <w:proofErr w:type="spellEnd"/>
            <w:proofErr w:type="gramEnd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ОПОП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6547E9" w:rsidRPr="0054139B" w:rsidTr="001C15DF">
        <w:trPr>
          <w:trHeight w:val="3030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1C15DF" w:rsidP="00CA5F0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ОР.1.1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825CEA" w:rsidP="0082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управленческих решений в профессиональной деятельности, связанной с ведением учета хозяйственных операций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ПК-3</w:t>
            </w:r>
          </w:p>
          <w:p w:rsidR="006547E9" w:rsidRPr="0054139B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ОПК-4</w:t>
            </w:r>
          </w:p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 тест</w:t>
            </w:r>
          </w:p>
        </w:tc>
      </w:tr>
      <w:tr w:rsidR="006547E9" w:rsidRPr="0054139B" w:rsidTr="001C15DF">
        <w:trPr>
          <w:trHeight w:val="331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1C15DF" w:rsidP="00CA5F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ОР.2.1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825CEA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</w:p>
        </w:tc>
        <w:tc>
          <w:tcPr>
            <w:tcW w:w="159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547E9" w:rsidRPr="0054139B" w:rsidRDefault="006547E9" w:rsidP="006547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54139B" w:rsidRDefault="006547E9" w:rsidP="006547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54139B">
        <w:rPr>
          <w:rFonts w:ascii="Times New Roman" w:hAnsi="Times New Roman"/>
          <w:b/>
          <w:bCs/>
          <w:sz w:val="20"/>
          <w:szCs w:val="20"/>
        </w:rPr>
        <w:t>5. Содержание дисциплины</w:t>
      </w:r>
    </w:p>
    <w:p w:rsidR="001C15DF" w:rsidRPr="00F97954" w:rsidRDefault="006547E9" w:rsidP="001C15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4139B">
        <w:rPr>
          <w:rFonts w:ascii="Times New Roman" w:hAnsi="Times New Roman"/>
          <w:bCs/>
          <w:i/>
          <w:sz w:val="20"/>
          <w:szCs w:val="20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1C15DF" w:rsidRPr="00B22813" w:rsidTr="001C15DF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C15DF" w:rsidRPr="00B22813" w:rsidTr="001C15DF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B22813" w:rsidRDefault="001C15D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5DF" w:rsidRPr="00B22813" w:rsidRDefault="001C15D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C15DF" w:rsidRPr="00B22813" w:rsidTr="001C15DF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C15DF" w:rsidRPr="00B22813" w:rsidTr="001C15DF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B22813" w:rsidRDefault="001C15DF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1C15DF" w:rsidRPr="00B22813" w:rsidTr="001C15DF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4139B">
              <w:rPr>
                <w:rFonts w:ascii="Times New Roman" w:hAnsi="Times New Roman"/>
                <w:b/>
                <w:sz w:val="20"/>
                <w:szCs w:val="20"/>
              </w:rPr>
              <w:t>Раздел 1. Бухгалтерский учет, его  объекты и задачи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1C15DF" w:rsidRPr="00B22813" w:rsidTr="001C15DF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1.1 Объекты, основные задачи  и методы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825CEA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1C15DF" w:rsidRPr="00B22813" w:rsidTr="001C15DF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1.2 Правовая основа 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  <w:r w:rsidR="00825CEA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1C15DF" w:rsidRPr="00B22813" w:rsidTr="002F2BCF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b/>
                <w:sz w:val="20"/>
                <w:szCs w:val="20"/>
              </w:rPr>
              <w:t>Раздел 2. Счета и двойная запись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</w:tr>
      <w:tr w:rsidR="001C15DF" w:rsidRPr="00B22813" w:rsidTr="002F2BCF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2.1. Счета бухгалтерского учета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1C15DF" w:rsidRPr="00B22813" w:rsidTr="002F2BCF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2.2. Двойная запись операций на счетах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C15DF" w:rsidRPr="00B22813" w:rsidTr="002F2BCF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2.3. Синтетические и  аналитические счета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C15DF" w:rsidRPr="00B22813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2.4. План счетов 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C15DF" w:rsidRPr="00B22813" w:rsidTr="002F2BCF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4139B">
              <w:rPr>
                <w:rFonts w:ascii="Times New Roman" w:hAnsi="Times New Roman"/>
                <w:b/>
                <w:sz w:val="20"/>
                <w:szCs w:val="20"/>
              </w:rPr>
              <w:t>Раздел 3. Бухгалтерский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30</w:t>
            </w:r>
          </w:p>
        </w:tc>
      </w:tr>
      <w:tr w:rsidR="001C15DF" w:rsidRPr="00B22813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3.1 Балансовый    метод     отражения информации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 </w:t>
            </w:r>
          </w:p>
        </w:tc>
      </w:tr>
      <w:tr w:rsidR="001C15DF" w:rsidRPr="00B22813" w:rsidTr="002F2BCF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3.2 Типы хозяйственных  операций и их влияние на бухгалтерский 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15</w:t>
            </w:r>
          </w:p>
        </w:tc>
      </w:tr>
      <w:tr w:rsidR="001C15DF" w:rsidRPr="00B22813" w:rsidTr="001C15DF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72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6547E9" w:rsidRDefault="006547E9" w:rsidP="001B4F6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825CEA" w:rsidRDefault="00825CEA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6547E9" w:rsidRPr="0054139B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 w:rsidRPr="0054139B">
        <w:rPr>
          <w:rFonts w:ascii="Times New Roman" w:hAnsi="Times New Roman"/>
          <w:bCs/>
          <w:i/>
          <w:sz w:val="20"/>
          <w:szCs w:val="20"/>
        </w:rPr>
        <w:lastRenderedPageBreak/>
        <w:t>5.2. Методы обучения</w:t>
      </w:r>
    </w:p>
    <w:p w:rsidR="006547E9" w:rsidRPr="0054139B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4139B">
        <w:rPr>
          <w:rFonts w:ascii="Times New Roman" w:hAnsi="Times New Roman"/>
          <w:sz w:val="20"/>
          <w:szCs w:val="20"/>
        </w:rPr>
        <w:t>Объяснительно-иллюстративный</w:t>
      </w:r>
    </w:p>
    <w:p w:rsidR="006547E9" w:rsidRPr="0054139B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4139B">
        <w:rPr>
          <w:rFonts w:ascii="Times New Roman" w:hAnsi="Times New Roman"/>
          <w:sz w:val="20"/>
          <w:szCs w:val="20"/>
        </w:rPr>
        <w:t xml:space="preserve">Проблемное обучение </w:t>
      </w:r>
    </w:p>
    <w:p w:rsidR="006547E9" w:rsidRPr="0054139B" w:rsidRDefault="00825CEA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Активные и интерактивные </w:t>
      </w:r>
    </w:p>
    <w:p w:rsidR="006547E9" w:rsidRPr="0054139B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 xml:space="preserve">6. </w:t>
      </w:r>
      <w:r>
        <w:rPr>
          <w:rFonts w:ascii="Times New Roman" w:hAnsi="Times New Roman"/>
          <w:b/>
          <w:bCs/>
          <w:sz w:val="19"/>
          <w:szCs w:val="19"/>
        </w:rPr>
        <w:t>Рейтинг-план</w:t>
      </w:r>
      <w:r w:rsidRPr="009038C1">
        <w:rPr>
          <w:rFonts w:ascii="Times New Roman" w:hAnsi="Times New Roman"/>
          <w:b/>
          <w:bCs/>
          <w:sz w:val="19"/>
          <w:szCs w:val="19"/>
        </w:rPr>
        <w:t xml:space="preserve"> дисциплины</w:t>
      </w: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038C1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547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9"/>
        <w:gridCol w:w="1901"/>
        <w:gridCol w:w="35"/>
        <w:gridCol w:w="1764"/>
        <w:gridCol w:w="1526"/>
        <w:gridCol w:w="41"/>
        <w:gridCol w:w="1036"/>
        <w:gridCol w:w="67"/>
        <w:gridCol w:w="1161"/>
        <w:gridCol w:w="1380"/>
        <w:gridCol w:w="1207"/>
        <w:gridCol w:w="1161"/>
      </w:tblGrid>
      <w:tr w:rsidR="006547E9" w:rsidRPr="009038C1" w:rsidTr="001C15DF">
        <w:trPr>
          <w:gridAfter w:val="1"/>
          <w:wAfter w:w="1161" w:type="dxa"/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п</w:t>
            </w:r>
            <w:proofErr w:type="gramEnd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6547E9" w:rsidRPr="009038C1" w:rsidTr="001C15DF">
        <w:trPr>
          <w:gridAfter w:val="1"/>
          <w:wAfter w:w="1161" w:type="dxa"/>
          <w:trHeight w:val="300"/>
        </w:trPr>
        <w:tc>
          <w:tcPr>
            <w:tcW w:w="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6547E9" w:rsidRPr="009038C1" w:rsidTr="001C15DF">
        <w:trPr>
          <w:gridAfter w:val="1"/>
          <w:wAfter w:w="1161" w:type="dxa"/>
          <w:trHeight w:val="300"/>
        </w:trPr>
        <w:tc>
          <w:tcPr>
            <w:tcW w:w="1058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1. Бухгалтерский учет, его  объекты и задачи</w:t>
            </w:r>
          </w:p>
        </w:tc>
      </w:tr>
      <w:tr w:rsidR="006547E9" w:rsidRPr="009038C1" w:rsidTr="001C15DF">
        <w:trPr>
          <w:gridAfter w:val="1"/>
          <w:wAfter w:w="1161" w:type="dxa"/>
          <w:trHeight w:val="54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9038C1" w:rsidTr="001C15DF">
        <w:trPr>
          <w:trHeight w:val="180"/>
        </w:trPr>
        <w:tc>
          <w:tcPr>
            <w:tcW w:w="1058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2. Счета и двойная запись</w:t>
            </w:r>
          </w:p>
        </w:tc>
        <w:tc>
          <w:tcPr>
            <w:tcW w:w="1161" w:type="dxa"/>
            <w:vAlign w:val="center"/>
          </w:tcPr>
          <w:p w:rsidR="006547E9" w:rsidRPr="009038C1" w:rsidRDefault="006547E9" w:rsidP="00CA5F05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1C15DF" w:rsidRPr="009038C1" w:rsidTr="001C15DF">
        <w:trPr>
          <w:gridAfter w:val="1"/>
          <w:wAfter w:w="1161" w:type="dxa"/>
          <w:trHeight w:val="291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15DF" w:rsidRPr="009038C1" w:rsidRDefault="001C15DF" w:rsidP="001C15DF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C15DF" w:rsidRPr="009038C1" w:rsidTr="001C15DF">
        <w:trPr>
          <w:gridAfter w:val="1"/>
          <w:wAfter w:w="1161" w:type="dxa"/>
          <w:trHeight w:val="291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9038C1" w:rsidTr="001C15DF">
        <w:trPr>
          <w:gridAfter w:val="1"/>
          <w:wAfter w:w="1161" w:type="dxa"/>
          <w:trHeight w:val="150"/>
        </w:trPr>
        <w:tc>
          <w:tcPr>
            <w:tcW w:w="1058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Бухгалтерский баланс</w:t>
            </w:r>
          </w:p>
        </w:tc>
      </w:tr>
      <w:tr w:rsidR="001C15DF" w:rsidRPr="009038C1" w:rsidTr="001C15DF">
        <w:trPr>
          <w:gridAfter w:val="1"/>
          <w:wAfter w:w="1161" w:type="dxa"/>
          <w:trHeight w:val="96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ОР.1.1.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C15DF" w:rsidRPr="009038C1" w:rsidRDefault="001C15DF" w:rsidP="001C15DF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C15DF" w:rsidRPr="009038C1" w:rsidTr="001C15DF">
        <w:trPr>
          <w:gridAfter w:val="1"/>
          <w:wAfter w:w="1161" w:type="dxa"/>
          <w:trHeight w:val="96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9038C1" w:rsidRDefault="001C15DF" w:rsidP="001C15D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9038C1" w:rsidTr="001C15DF">
        <w:trPr>
          <w:gridAfter w:val="1"/>
          <w:wAfter w:w="1161" w:type="dxa"/>
          <w:trHeight w:val="195"/>
        </w:trPr>
        <w:tc>
          <w:tcPr>
            <w:tcW w:w="8000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Cs/>
                <w:sz w:val="19"/>
                <w:szCs w:val="19"/>
              </w:rPr>
              <w:t>Итого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9038C1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B4F68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1B4F68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11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1B4F68" w:rsidRPr="00895117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2. </w:t>
      </w:r>
      <w:proofErr w:type="spellStart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, Т. В.</w:t>
      </w:r>
      <w:r w:rsidR="00895117"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color w:val="000000"/>
          <w:sz w:val="19"/>
          <w:szCs w:val="19"/>
          <w:shd w:val="clear" w:color="auto" w:fill="FFFFFF"/>
        </w:rPr>
        <w:t> Теория бухгалтерского учета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Т. В. 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>, 2021. — 283 с. — (Высшее образование). — ISBN 978-5-534-13611-1. — Текст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2" w:tgtFrame="_blank" w:history="1">
        <w:r w:rsidR="00895117"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https://urait.ru/bcode/469404</w:t>
        </w:r>
      </w:hyperlink>
    </w:p>
    <w:p w:rsidR="001B4F68" w:rsidRPr="00895117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3. </w:t>
      </w:r>
      <w:proofErr w:type="spellStart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, Е. В.</w:t>
      </w:r>
      <w:r w:rsidR="00895117"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color w:val="000000"/>
          <w:sz w:val="19"/>
          <w:szCs w:val="19"/>
          <w:shd w:val="clear" w:color="auto" w:fill="FFFFFF"/>
        </w:rPr>
        <w:t> Бухгалтерский учет. Теория бухгалтерского учета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учебное пособие для вузов / Е. В. 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>, 2020. — 245 с. — (Высшее образование). — ISBN 978-5-9916-8994-6. — Текст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="00895117"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https://urait.ru/bcode/452325</w:t>
        </w:r>
      </w:hyperlink>
    </w:p>
    <w:p w:rsidR="001B4F68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521D6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1B4F68" w:rsidRPr="00895117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1.</w:t>
      </w:r>
      <w:r w:rsidRPr="00895117">
        <w:rPr>
          <w:rFonts w:ascii="Times New Roman" w:hAnsi="Times New Roman"/>
          <w:i/>
          <w:sz w:val="19"/>
          <w:szCs w:val="19"/>
        </w:rPr>
        <w:t xml:space="preserve"> </w:t>
      </w:r>
      <w:r w:rsidR="00895117"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="00895117"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и анализ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358 с. — (Высшее образование). — ISBN 978-5-534-03353-3. — Текст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URL: </w:t>
      </w:r>
      <w:hyperlink r:id="rId14" w:tgtFrame="_blank" w:history="1">
        <w:r w:rsidR="00895117"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https://urait.ru/bcode/449976</w:t>
        </w:r>
      </w:hyperlink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(</w:t>
      </w:r>
      <w:r w:rsidRPr="00895117">
        <w:rPr>
          <w:rFonts w:ascii="Times New Roman" w:hAnsi="Times New Roman"/>
          <w:sz w:val="19"/>
          <w:szCs w:val="19"/>
        </w:rPr>
        <w:t>.</w:t>
      </w:r>
      <w:proofErr w:type="gramEnd"/>
    </w:p>
    <w:p w:rsidR="001B4F68" w:rsidRPr="00895117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2. </w:t>
      </w:r>
      <w:r w:rsidR="00895117"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="00895117"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с основами МСФО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319 с. — (Высшее образование). — ISBN 978-5-534-13537-4. — Текст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5" w:tgtFrame="_blank" w:history="1">
        <w:r w:rsidR="00895117"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https://urait.ru/bcode/468560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1B4F68" w:rsidRPr="00895117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3. Григорьева, М.В. Бухгалтерский учет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16" w:history="1">
        <w:r w:rsidRPr="0089511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895117" w:rsidRPr="00895117" w:rsidRDefault="00895117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Пачоли</w:t>
      </w:r>
      <w:proofErr w:type="spellEnd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Л.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Трактат о счетах и записях / Л.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Пачоли</w:t>
      </w:r>
      <w:proofErr w:type="spellEnd"/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;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переводчик Э. Г.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Вальденберг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90 с. — (Антология мысли). — ISBN 978-5-534-07605-9.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https://urait.ru/bcode/455756</w:t>
        </w:r>
      </w:hyperlink>
    </w:p>
    <w:p w:rsidR="00895117" w:rsidRDefault="00895117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lastRenderedPageBreak/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1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19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5C35D9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4F68" w:rsidRPr="005C35D9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17528C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F6059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B4F68" w:rsidTr="00CA5F05">
        <w:tc>
          <w:tcPr>
            <w:tcW w:w="5363" w:type="dxa"/>
          </w:tcPr>
          <w:p w:rsidR="001B4F68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Default="006547E9" w:rsidP="006547E9">
      <w:pPr>
        <w:rPr>
          <w:rFonts w:ascii="Times New Roman" w:hAnsi="Times New Roman"/>
          <w:sz w:val="19"/>
          <w:szCs w:val="19"/>
        </w:rPr>
      </w:pP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5.2. ПРОГРАММА ДИСЦИПЛИНЫ </w:t>
      </w:r>
      <w:r w:rsidRPr="009038C1">
        <w:rPr>
          <w:rFonts w:ascii="Times New Roman" w:hAnsi="Times New Roman"/>
          <w:b/>
          <w:sz w:val="19"/>
          <w:szCs w:val="19"/>
          <w:lang w:eastAsia="ru-RU"/>
        </w:rPr>
        <w:t>«БУХГАЛТЕРСКИЙ УЧЕТ»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9038C1">
        <w:rPr>
          <w:rFonts w:ascii="Times New Roman" w:hAnsi="Times New Roman"/>
          <w:sz w:val="19"/>
          <w:szCs w:val="19"/>
        </w:rPr>
        <w:t>"Бухгалтерский учет", как и другие дисциплины модуля, служит формированию трудовых действий специалиста э</w:t>
      </w:r>
      <w:r w:rsidRPr="009038C1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038C1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9038C1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9038C1">
        <w:rPr>
          <w:rFonts w:ascii="Times New Roman" w:hAnsi="Times New Roman"/>
          <w:sz w:val="19"/>
          <w:szCs w:val="19"/>
        </w:rPr>
        <w:t>).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9038C1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895117" w:rsidRPr="00AE476E" w:rsidRDefault="00895117" w:rsidP="00895117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895117" w:rsidRDefault="00895117" w:rsidP="008951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;</w:t>
      </w:r>
    </w:p>
    <w:p w:rsidR="00895117" w:rsidRDefault="00895117" w:rsidP="00895117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rPr>
          <w:rFonts w:ascii="Times New Roman" w:hAnsi="Times New Roman"/>
          <w:sz w:val="19"/>
          <w:szCs w:val="19"/>
        </w:rPr>
        <w:t xml:space="preserve"> </w:t>
      </w:r>
      <w:r w:rsidRPr="009038C1">
        <w:rPr>
          <w:rFonts w:ascii="Times New Roman" w:hAnsi="Times New Roman"/>
          <w:sz w:val="19"/>
          <w:szCs w:val="19"/>
        </w:rPr>
        <w:t>собирать и анализировать исходные бухгалтерские данные, анализировать и интерпретировать  цифровую</w:t>
      </w:r>
      <w:r>
        <w:rPr>
          <w:rFonts w:ascii="Times New Roman" w:hAnsi="Times New Roman"/>
          <w:sz w:val="19"/>
          <w:szCs w:val="19"/>
        </w:rPr>
        <w:t xml:space="preserve"> </w:t>
      </w:r>
      <w:r w:rsidRPr="009038C1">
        <w:rPr>
          <w:rFonts w:ascii="Times New Roman" w:hAnsi="Times New Roman"/>
          <w:sz w:val="19"/>
          <w:szCs w:val="19"/>
        </w:rPr>
        <w:t xml:space="preserve">информацию, содержащуюся в отчетности предприятий различных предприятий. 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основы нормативно-правовой базы  бухгалтерского учета;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актуальные проблемы, возникающие в сфере бухгалтерского учета;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принципы формирования бухгалтерской отчетности;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план счетов бухгалтерского учета ФХД предприятия.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b/>
          <w:i/>
          <w:sz w:val="19"/>
          <w:szCs w:val="19"/>
        </w:rPr>
        <w:t>Уметь: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производить расчет показателей бухгалтерской (финансовой) отчетности;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применять различные формы бухгалтерского учета;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методами учета хозяйственных процессов;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навыками применения полученных знаний  на практике финансовой работы;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навыками разработки мероприятий по рационализации системы бухгалтерского учета и налогообложения.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547E9" w:rsidRPr="009038C1" w:rsidRDefault="006547E9" w:rsidP="006547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Данная дисциплина является предшествующей дл</w:t>
      </w:r>
      <w:r w:rsidR="00895117">
        <w:rPr>
          <w:rFonts w:ascii="Times New Roman" w:hAnsi="Times New Roman"/>
          <w:sz w:val="19"/>
          <w:szCs w:val="19"/>
        </w:rPr>
        <w:t>я дисциплин: «Анализ и аудит», «Финансовые риски», «Практикум по управлению личными финансами».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b/>
          <w:sz w:val="19"/>
          <w:szCs w:val="19"/>
        </w:rPr>
        <w:t>Целью</w:t>
      </w:r>
      <w:r w:rsidRPr="009038C1">
        <w:rPr>
          <w:rFonts w:ascii="Times New Roman" w:hAnsi="Times New Roman"/>
          <w:sz w:val="19"/>
          <w:szCs w:val="19"/>
        </w:rPr>
        <w:t xml:space="preserve"> освоения дисциплины "Бухгалтерский учет" </w:t>
      </w:r>
      <w:r w:rsidRPr="009038C1">
        <w:rPr>
          <w:rFonts w:ascii="Times New Roman" w:hAnsi="Times New Roman"/>
          <w:color w:val="000000"/>
          <w:sz w:val="19"/>
          <w:szCs w:val="19"/>
        </w:rPr>
        <w:t>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>
        <w:rPr>
          <w:rFonts w:ascii="Times New Roman" w:hAnsi="Times New Roman"/>
          <w:sz w:val="19"/>
          <w:szCs w:val="19"/>
        </w:rPr>
        <w:t>.</w:t>
      </w:r>
    </w:p>
    <w:p w:rsidR="006547E9" w:rsidRPr="009038C1" w:rsidRDefault="006547E9" w:rsidP="006547E9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19"/>
          <w:szCs w:val="19"/>
        </w:rPr>
      </w:pPr>
      <w:r w:rsidRPr="009038C1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9038C1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-</w:t>
      </w:r>
      <w:r w:rsidRPr="009038C1">
        <w:rPr>
          <w:rFonts w:ascii="Times New Roman" w:hAnsi="Times New Roman"/>
          <w:color w:val="000000"/>
          <w:sz w:val="19"/>
          <w:szCs w:val="19"/>
        </w:rPr>
        <w:t>сформировать у студентов знаний основных бухгалтерских понятий, структуры налоговой службы;</w:t>
      </w: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6547E9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 xml:space="preserve">- сформировать у учащихся основы научного мировоззрения и навыки использования в практике научных методов </w:t>
      </w:r>
      <w:r w:rsidRPr="009038C1">
        <w:rPr>
          <w:rFonts w:ascii="Times New Roman" w:hAnsi="Times New Roman"/>
          <w:sz w:val="19"/>
          <w:szCs w:val="19"/>
        </w:rPr>
        <w:lastRenderedPageBreak/>
        <w:t xml:space="preserve">расчета основных финансовых показателей, характеризующих </w:t>
      </w:r>
      <w:proofErr w:type="gramStart"/>
      <w:r w:rsidRPr="009038C1">
        <w:rPr>
          <w:rFonts w:ascii="Times New Roman" w:hAnsi="Times New Roman"/>
          <w:sz w:val="19"/>
          <w:szCs w:val="19"/>
        </w:rPr>
        <w:t>финансово-хозяйственную</w:t>
      </w:r>
      <w:proofErr w:type="gramEnd"/>
      <w:r w:rsidRPr="009038C1">
        <w:rPr>
          <w:rFonts w:ascii="Times New Roman" w:hAnsi="Times New Roman"/>
          <w:sz w:val="19"/>
          <w:szCs w:val="19"/>
        </w:rPr>
        <w:t xml:space="preserve"> деятельностью.</w:t>
      </w:r>
    </w:p>
    <w:p w:rsidR="006547E9" w:rsidRPr="006547E9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93350C" w:rsidRPr="0054139B" w:rsidRDefault="006547E9" w:rsidP="0093350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3350C" w:rsidRPr="0054139B" w:rsidRDefault="0093350C" w:rsidP="009335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4"/>
        <w:gridCol w:w="2702"/>
        <w:gridCol w:w="1228"/>
        <w:gridCol w:w="2141"/>
        <w:gridCol w:w="1595"/>
        <w:gridCol w:w="2025"/>
      </w:tblGrid>
      <w:tr w:rsidR="0093350C" w:rsidRPr="0054139B" w:rsidTr="002F2BCF">
        <w:trPr>
          <w:trHeight w:val="385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ОР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компетен-ций</w:t>
            </w:r>
            <w:proofErr w:type="spellEnd"/>
            <w:proofErr w:type="gramEnd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ОПОП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3350C" w:rsidRPr="0054139B" w:rsidTr="002F2BCF">
        <w:trPr>
          <w:trHeight w:val="3030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ОР.1.2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управленческих решений в профессиональной деятельности, связанной с ведением учета хозяйственных операций и организации процесса бухгалтерского учета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54139B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ОПК-4</w:t>
            </w:r>
          </w:p>
          <w:p w:rsidR="0093350C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ПК-3</w:t>
            </w:r>
          </w:p>
          <w:p w:rsidR="0093350C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ПК-15</w:t>
            </w:r>
          </w:p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93350C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 тест</w:t>
            </w:r>
          </w:p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Курсовой проект</w:t>
            </w:r>
          </w:p>
        </w:tc>
      </w:tr>
      <w:tr w:rsidR="0093350C" w:rsidRPr="0054139B" w:rsidTr="002F2BCF">
        <w:trPr>
          <w:trHeight w:val="331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ОР.2.2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</w:p>
        </w:tc>
        <w:tc>
          <w:tcPr>
            <w:tcW w:w="159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547E9" w:rsidRPr="009038C1" w:rsidRDefault="006547E9" w:rsidP="009335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93350C" w:rsidRPr="00F97954" w:rsidRDefault="006547E9" w:rsidP="0093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3350C" w:rsidRPr="0093350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93350C" w:rsidRPr="00B22813" w:rsidTr="0093350C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3350C" w:rsidRPr="00B22813" w:rsidTr="0093350C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B22813" w:rsidRDefault="0093350C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50C" w:rsidRPr="00B22813" w:rsidRDefault="0093350C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350C" w:rsidRPr="00B22813" w:rsidTr="0093350C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350C" w:rsidRPr="00B22813" w:rsidTr="0093350C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B22813" w:rsidRDefault="0093350C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93350C" w:rsidRPr="00B22813" w:rsidTr="0093350C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9038C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Учет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  <w:r w:rsidR="0093350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93350C" w:rsidRPr="00B22813" w:rsidTr="0093350C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Учет </w:t>
            </w:r>
            <w:proofErr w:type="spellStart"/>
            <w:r w:rsidRPr="009038C1">
              <w:rPr>
                <w:rFonts w:ascii="Times New Roman" w:hAnsi="Times New Roman"/>
                <w:sz w:val="19"/>
                <w:szCs w:val="19"/>
              </w:rPr>
              <w:t>внеоборотных</w:t>
            </w:r>
            <w:proofErr w:type="spellEnd"/>
            <w:r w:rsidRPr="009038C1">
              <w:rPr>
                <w:rFonts w:ascii="Times New Roman" w:hAnsi="Times New Roman"/>
                <w:sz w:val="19"/>
                <w:szCs w:val="19"/>
              </w:rPr>
              <w:t xml:space="preserve">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93350C" w:rsidRPr="00B22813" w:rsidTr="0093350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>Учет 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93350C" w:rsidRPr="00B22813" w:rsidTr="0093350C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9038C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Учет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</w:tr>
      <w:tr w:rsidR="0093350C" w:rsidRPr="00B22813" w:rsidTr="0093350C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Учет </w:t>
            </w:r>
            <w:proofErr w:type="spellStart"/>
            <w:r w:rsidRPr="009038C1">
              <w:rPr>
                <w:rFonts w:ascii="Times New Roman" w:hAnsi="Times New Roman"/>
                <w:sz w:val="19"/>
                <w:szCs w:val="19"/>
              </w:rPr>
              <w:t>внеоборотных</w:t>
            </w:r>
            <w:proofErr w:type="spellEnd"/>
            <w:r w:rsidRPr="009038C1">
              <w:rPr>
                <w:rFonts w:ascii="Times New Roman" w:hAnsi="Times New Roman"/>
                <w:sz w:val="19"/>
                <w:szCs w:val="19"/>
              </w:rPr>
              <w:t xml:space="preserve">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93350C" w:rsidRPr="00B22813" w:rsidTr="0093350C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>Учет 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93350C" w:rsidRPr="00B22813" w:rsidTr="0093350C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ел 3.Бухгалтерская отчетность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="0099668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93350C" w:rsidRPr="00B22813" w:rsidTr="0093350C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 </w:t>
            </w:r>
            <w:r w:rsidR="0093350C" w:rsidRPr="009038C1">
              <w:rPr>
                <w:rFonts w:ascii="Times New Roman" w:hAnsi="Times New Roman"/>
                <w:sz w:val="19"/>
                <w:szCs w:val="19"/>
              </w:rPr>
              <w:t>Состав, сроки предоставления бухгалтерской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93350C" w:rsidRPr="00B22813" w:rsidTr="0093350C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3.2 </w:t>
            </w:r>
            <w:r w:rsidR="0093350C" w:rsidRPr="009038C1">
              <w:rPr>
                <w:rFonts w:ascii="Times New Roman" w:hAnsi="Times New Roman"/>
                <w:sz w:val="19"/>
                <w:szCs w:val="19"/>
              </w:rPr>
              <w:t>Учетная политика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93350C" w:rsidRPr="00B22813" w:rsidTr="0093350C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93350C" w:rsidRPr="00B22813" w:rsidTr="0093350C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6547E9" w:rsidRPr="009038C1" w:rsidRDefault="006547E9" w:rsidP="006547E9"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038C1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6547E9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6547E9" w:rsidRPr="009038C1" w:rsidRDefault="0093350C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Активные и интерактивные</w:t>
      </w: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lastRenderedPageBreak/>
        <w:t xml:space="preserve">6. </w:t>
      </w:r>
      <w:r>
        <w:rPr>
          <w:rFonts w:ascii="Times New Roman" w:hAnsi="Times New Roman"/>
          <w:b/>
          <w:bCs/>
          <w:sz w:val="19"/>
          <w:szCs w:val="19"/>
        </w:rPr>
        <w:t>Рейтинг-план</w:t>
      </w:r>
      <w:r w:rsidRPr="009038C1">
        <w:rPr>
          <w:rFonts w:ascii="Times New Roman" w:hAnsi="Times New Roman"/>
          <w:b/>
          <w:bCs/>
          <w:sz w:val="19"/>
          <w:szCs w:val="19"/>
        </w:rPr>
        <w:t xml:space="preserve"> дисциплины</w:t>
      </w: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038C1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522"/>
        <w:gridCol w:w="1901"/>
        <w:gridCol w:w="35"/>
        <w:gridCol w:w="1764"/>
        <w:gridCol w:w="1525"/>
        <w:gridCol w:w="41"/>
        <w:gridCol w:w="1036"/>
        <w:gridCol w:w="67"/>
        <w:gridCol w:w="1161"/>
        <w:gridCol w:w="1380"/>
        <w:gridCol w:w="1207"/>
        <w:gridCol w:w="1161"/>
      </w:tblGrid>
      <w:tr w:rsidR="006547E9" w:rsidRPr="009038C1" w:rsidTr="00873CBB">
        <w:trPr>
          <w:gridAfter w:val="1"/>
          <w:wAfter w:w="1161" w:type="dxa"/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п</w:t>
            </w:r>
            <w:proofErr w:type="gramEnd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6547E9" w:rsidRPr="009038C1" w:rsidTr="00873CBB">
        <w:trPr>
          <w:gridAfter w:val="1"/>
          <w:wAfter w:w="1161" w:type="dxa"/>
          <w:trHeight w:val="30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6547E9" w:rsidRPr="009038C1" w:rsidTr="00873CBB">
        <w:trPr>
          <w:gridAfter w:val="1"/>
          <w:wAfter w:w="1161" w:type="dxa"/>
          <w:trHeight w:val="300"/>
        </w:trPr>
        <w:tc>
          <w:tcPr>
            <w:tcW w:w="1063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Учет активов предприятия</w:t>
            </w:r>
          </w:p>
        </w:tc>
      </w:tr>
      <w:tr w:rsidR="006547E9" w:rsidRPr="009038C1" w:rsidTr="00873CBB">
        <w:trPr>
          <w:gridAfter w:val="1"/>
          <w:wAfter w:w="1161" w:type="dxa"/>
          <w:trHeight w:val="54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873CBB">
        <w:trPr>
          <w:trHeight w:val="180"/>
        </w:trPr>
        <w:tc>
          <w:tcPr>
            <w:tcW w:w="1063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Учет пассивов предприятия</w:t>
            </w:r>
          </w:p>
        </w:tc>
        <w:tc>
          <w:tcPr>
            <w:tcW w:w="1161" w:type="dxa"/>
            <w:vAlign w:val="center"/>
          </w:tcPr>
          <w:p w:rsidR="006547E9" w:rsidRPr="009038C1" w:rsidRDefault="006547E9" w:rsidP="00CA5F05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6547E9" w:rsidRPr="009038C1" w:rsidTr="00873CBB">
        <w:trPr>
          <w:gridAfter w:val="1"/>
          <w:wAfter w:w="1161" w:type="dxa"/>
          <w:trHeight w:val="291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873CBB">
        <w:trPr>
          <w:gridAfter w:val="1"/>
          <w:wAfter w:w="1161" w:type="dxa"/>
          <w:trHeight w:val="291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19"/>
                <w:szCs w:val="19"/>
              </w:rPr>
              <w:t>2.2</w:t>
            </w: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873CBB">
        <w:trPr>
          <w:gridAfter w:val="1"/>
          <w:wAfter w:w="1161" w:type="dxa"/>
          <w:trHeight w:val="150"/>
        </w:trPr>
        <w:tc>
          <w:tcPr>
            <w:tcW w:w="1063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Бухгалтерская отчетность</w:t>
            </w:r>
          </w:p>
        </w:tc>
      </w:tr>
      <w:tr w:rsidR="006547E9" w:rsidRPr="009038C1" w:rsidTr="00873CBB">
        <w:trPr>
          <w:gridAfter w:val="1"/>
          <w:wAfter w:w="1161" w:type="dxa"/>
          <w:trHeight w:val="96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2.2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93350C">
              <w:rPr>
                <w:rFonts w:ascii="Times New Roman" w:hAnsi="Times New Roman"/>
                <w:sz w:val="19"/>
                <w:szCs w:val="19"/>
                <w:lang w:eastAsia="ru-RU"/>
              </w:rPr>
              <w:t>курсового проекта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93350C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Курсовой проект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873CBB">
        <w:trPr>
          <w:gridAfter w:val="1"/>
          <w:wAfter w:w="1161" w:type="dxa"/>
          <w:trHeight w:val="96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93350C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</w:t>
            </w:r>
            <w:r w:rsidR="006547E9" w:rsidRPr="009038C1"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 w:rsidR="006547E9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873CBB">
        <w:trPr>
          <w:gridAfter w:val="1"/>
          <w:wAfter w:w="1161" w:type="dxa"/>
          <w:trHeight w:val="279"/>
        </w:trPr>
        <w:tc>
          <w:tcPr>
            <w:tcW w:w="8052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47E9" w:rsidRPr="00145263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526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145263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526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145263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526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6547E9" w:rsidRPr="009038C1" w:rsidTr="00873CBB">
        <w:trPr>
          <w:gridAfter w:val="1"/>
          <w:wAfter w:w="1161" w:type="dxa"/>
          <w:trHeight w:val="195"/>
        </w:trPr>
        <w:tc>
          <w:tcPr>
            <w:tcW w:w="805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Cs/>
                <w:sz w:val="19"/>
                <w:szCs w:val="19"/>
              </w:rPr>
              <w:t>Итого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873CBB" w:rsidRDefault="00873CBB" w:rsidP="00873C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6.2. Рейтинг-план для курсового проекта</w:t>
      </w:r>
    </w:p>
    <w:p w:rsidR="00873CBB" w:rsidRDefault="00873CBB" w:rsidP="00873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1312"/>
        <w:gridCol w:w="2263"/>
        <w:gridCol w:w="1559"/>
        <w:gridCol w:w="1134"/>
        <w:gridCol w:w="1169"/>
        <w:gridCol w:w="1383"/>
        <w:gridCol w:w="1156"/>
      </w:tblGrid>
      <w:tr w:rsidR="00873CBB" w:rsidTr="00873CBB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25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873CBB" w:rsidTr="00873CBB">
        <w:trPr>
          <w:trHeight w:val="300"/>
        </w:trPr>
        <w:tc>
          <w:tcPr>
            <w:tcW w:w="105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873CBB" w:rsidTr="00873CBB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1. Теоретическая часть курсового проекта</w:t>
            </w:r>
          </w:p>
        </w:tc>
      </w:tr>
      <w:tr w:rsidR="00873CBB" w:rsidTr="00873CBB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плана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Полнота содержания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873CBB" w:rsidTr="00873CBB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73CBB" w:rsidRDefault="00873C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Обоснование актуальности темы</w:t>
            </w:r>
          </w:p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Формулировка выводов по теоретической части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Полнота содержания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Аналитическая (практическая) часть курсового проекта</w:t>
            </w:r>
          </w:p>
        </w:tc>
      </w:tr>
      <w:tr w:rsidR="00873CBB" w:rsidTr="00873CBB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Полный объем изученной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анализа современной ситуации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873CBB" w:rsidRDefault="00873C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Полнота анализа.</w:t>
            </w:r>
          </w:p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Формулировка выводов по аналитической части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Правильность выводов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3. Рекомендательная часть курсового проекта</w:t>
            </w:r>
          </w:p>
        </w:tc>
      </w:tr>
      <w:tr w:rsidR="00873CBB" w:rsidTr="00873CBB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рекомендаций по теме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значимость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994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Формулировка выводов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Оригинальность в системе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Антипла-гиат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873CBB" w:rsidTr="00873CBB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73CBB" w:rsidRDefault="00873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873CBB" w:rsidTr="00873CBB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3CBB" w:rsidRDefault="00873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873CBB" w:rsidRDefault="00873CBB" w:rsidP="00873CB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9038C1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B4F68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96688" w:rsidRDefault="00996688" w:rsidP="0099668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96688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20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996688" w:rsidRPr="00895117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2.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Т.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Т.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2021. — 283 с. — (Высшее образование). — ISBN 978-5-534-13611-1.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https://urait.ru/bcode/469404</w:t>
        </w:r>
      </w:hyperlink>
    </w:p>
    <w:p w:rsidR="00996688" w:rsidRPr="00895117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3.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Е.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Бухгалтерский учет. 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учебное пособие для вузов / Е.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2020. — 245 с. — (Высшее образование). — ISBN 978-5-9916-8994-6.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2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https://urait.ru/bcode/452325</w:t>
        </w:r>
      </w:hyperlink>
    </w:p>
    <w:p w:rsidR="00996688" w:rsidRDefault="00996688" w:rsidP="0099668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521D6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1.</w:t>
      </w:r>
      <w:r w:rsidRPr="00895117">
        <w:rPr>
          <w:rFonts w:ascii="Times New Roman" w:hAnsi="Times New Roman"/>
          <w:i/>
          <w:sz w:val="19"/>
          <w:szCs w:val="19"/>
        </w:rPr>
        <w:t xml:space="preserve">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и анализ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358 с. — (Высшее образование). — ISBN 978-5-534-03353-3.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URL: </w:t>
      </w:r>
      <w:hyperlink r:id="rId23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https://urait.ru/bcode/449976</w:t>
        </w:r>
      </w:hyperlink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(</w:t>
      </w:r>
      <w:r w:rsidRPr="00895117">
        <w:rPr>
          <w:rFonts w:ascii="Times New Roman" w:hAnsi="Times New Roman"/>
          <w:sz w:val="19"/>
          <w:szCs w:val="19"/>
        </w:rPr>
        <w:t>.</w:t>
      </w:r>
      <w:proofErr w:type="gramEnd"/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2.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с основами МСФО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319 с. — (Высшее образование). — ISBN 978-5-534-13537-4.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4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https://urait.ru/bcode/468560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3. Григорьева, М.В. Бухгалтерский учет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25" w:history="1">
        <w:r w:rsidRPr="0089511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Пачоли</w:t>
      </w:r>
      <w:proofErr w:type="spellEnd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Л.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Трактат о счетах и записях / Л.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Пачоли</w:t>
      </w:r>
      <w:proofErr w:type="spellEnd"/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;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переводчик Э. Г.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Вальденберг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90 с. — (Антология мысли). — ISBN 978-5-534-07605-9.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6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https://urait.ru/bcode/455756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2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2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5C35D9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4F68" w:rsidRPr="005C35D9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17528C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F6059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B4F68" w:rsidTr="00CA5F05">
        <w:tc>
          <w:tcPr>
            <w:tcW w:w="5363" w:type="dxa"/>
          </w:tcPr>
          <w:p w:rsidR="001B4F68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http://www.ebiblioteka.ru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Default="006547E9" w:rsidP="001B4F68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>5.3</w:t>
      </w:r>
      <w:r w:rsidRPr="009038C1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6547E9" w:rsidRPr="009038C1" w:rsidRDefault="006547E9" w:rsidP="006547E9">
      <w:pPr>
        <w:spacing w:after="0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sz w:val="19"/>
          <w:szCs w:val="19"/>
          <w:lang w:eastAsia="ru-RU"/>
        </w:rPr>
        <w:t>«АНАЛИЗ И АУДИТ»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Дисциплина «Анализ и аудит»,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Компетенции, формируемые в результате освоения дисциплины:</w:t>
      </w:r>
    </w:p>
    <w:p w:rsidR="00996688" w:rsidRPr="00AE476E" w:rsidRDefault="00996688" w:rsidP="0099668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996688" w:rsidRPr="00AE476E" w:rsidRDefault="00996688" w:rsidP="0099668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ПК-5: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 выполнять аудиторское задание и оказывать прочие услуги, связанные с аудиторской деятельностью;</w:t>
      </w:r>
      <w:proofErr w:type="gramEnd"/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полученные данные финансово-хозяйственной деятельности организации, анализировать и интерпретировать цифровую информацию, содержащуюся в отчетности предприятий различных предприятий.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Знать: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основы анализа и аудита;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актуальные проблемы, возникающие в сфере комплексного экономического анализа;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принципы аудита бухгалтерской отчетности;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виды аудиторских заключений, способы их подготовки необходимые для решения профессиональных задач;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методы комплексного экономического анализа.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Уметь: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производить расчет показателей бухгалтерской (финансовой) отчетности;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применять методы анализа на практике;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применять на практике данные отечественной и зарубежной науки в сфере анализа и аудита;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выявлять тенденции  изменения финансово - экономических показателей.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Владеть:</w:t>
      </w:r>
    </w:p>
    <w:p w:rsidR="006547E9" w:rsidRPr="009038C1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19"/>
          <w:szCs w:val="19"/>
        </w:rPr>
      </w:pPr>
      <w:r w:rsidRPr="009038C1">
        <w:rPr>
          <w:rFonts w:ascii="Times New Roman" w:eastAsiaTheme="minorHAnsi" w:hAnsi="Times New Roman"/>
          <w:color w:val="000000"/>
          <w:sz w:val="19"/>
          <w:szCs w:val="19"/>
        </w:rPr>
        <w:t>методами анализа и аудита;</w:t>
      </w:r>
    </w:p>
    <w:p w:rsidR="006547E9" w:rsidRPr="009038C1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19"/>
          <w:szCs w:val="19"/>
        </w:rPr>
      </w:pPr>
      <w:r w:rsidRPr="009038C1">
        <w:rPr>
          <w:rFonts w:ascii="Times New Roman" w:eastAsiaTheme="minorHAnsi" w:hAnsi="Times New Roman"/>
          <w:color w:val="000000"/>
          <w:sz w:val="19"/>
          <w:szCs w:val="19"/>
        </w:rPr>
        <w:t>навыками применения полученных знаний на практике аудиторской работы;</w:t>
      </w:r>
    </w:p>
    <w:p w:rsidR="006547E9" w:rsidRPr="009038C1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19"/>
          <w:szCs w:val="19"/>
        </w:rPr>
      </w:pPr>
      <w:r w:rsidRPr="009038C1">
        <w:rPr>
          <w:rFonts w:ascii="Times New Roman" w:eastAsiaTheme="minorHAnsi" w:hAnsi="Times New Roman"/>
          <w:color w:val="000000"/>
          <w:sz w:val="19"/>
          <w:szCs w:val="19"/>
        </w:rPr>
        <w:t>навыками разработки мероприятий по рационализации системы анализа и аудита.</w:t>
      </w:r>
    </w:p>
    <w:p w:rsidR="001B4F68" w:rsidRDefault="001B4F68" w:rsidP="002F2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547E9" w:rsidRPr="009038C1" w:rsidRDefault="00996688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="006547E9" w:rsidRPr="009038C1">
        <w:rPr>
          <w:rFonts w:ascii="Times New Roman" w:eastAsia="Times New Roman" w:hAnsi="Times New Roman"/>
          <w:sz w:val="19"/>
          <w:szCs w:val="19"/>
          <w:lang w:eastAsia="ru-RU"/>
        </w:rPr>
        <w:t xml:space="preserve"> Данная дисциплина является предшествующей для дисциплин: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Финансовый анализ в страховой организации</w:t>
      </w:r>
      <w:r w:rsidR="006547E9" w:rsidRPr="009038C1">
        <w:rPr>
          <w:rFonts w:ascii="Times New Roman" w:eastAsia="Times New Roman" w:hAnsi="Times New Roman"/>
          <w:sz w:val="19"/>
          <w:szCs w:val="19"/>
          <w:lang w:eastAsia="ru-RU"/>
        </w:rPr>
        <w:t>»,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Аудит бюджетных организаций</w:t>
      </w:r>
      <w:r w:rsidR="006547E9" w:rsidRPr="009038C1">
        <w:rPr>
          <w:rFonts w:ascii="Times New Roman" w:eastAsia="Times New Roman" w:hAnsi="Times New Roman"/>
          <w:sz w:val="19"/>
          <w:szCs w:val="19"/>
          <w:lang w:eastAsia="ru-RU"/>
        </w:rPr>
        <w:t>».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9038C1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9038C1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9038C1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9038C1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теоретических знаний и практических навыков по осуществлению анализа финансовых показателей на предприятии в условиях рыночной экономики; аудита бухгалтерской отчетности предприятия; дать студентам необходимую сумму знаний, составляющих основу направления подготовки.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6547E9" w:rsidRPr="009038C1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дать студентам необходимые знания и навыки для самостоятельного умения формировать аудиторское заключение по данным бухгалтерской отчетности;</w:t>
      </w:r>
    </w:p>
    <w:p w:rsidR="006547E9" w:rsidRPr="009038C1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сформировать у студентов знания основных аудиторских понятий, структуры аудиторской службы;</w:t>
      </w:r>
    </w:p>
    <w:p w:rsidR="006547E9" w:rsidRPr="009038C1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:rsidR="002F2BCF" w:rsidRPr="00873CBB" w:rsidRDefault="006547E9" w:rsidP="00873CBB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сформировать у учащихся основы научного мировоззрения и навыки использования в практике научных методов анализа основных финансовых показателей, характеризующих </w:t>
      </w:r>
      <w:proofErr w:type="gramStart"/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финансово-хозяйственную</w:t>
      </w:r>
      <w:proofErr w:type="gramEnd"/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 деятельностью.</w:t>
      </w:r>
    </w:p>
    <w:p w:rsidR="002F2BCF" w:rsidRDefault="002F2BCF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3"/>
        <w:gridCol w:w="2632"/>
        <w:gridCol w:w="1649"/>
        <w:gridCol w:w="2077"/>
        <w:gridCol w:w="1668"/>
        <w:gridCol w:w="1668"/>
      </w:tblGrid>
      <w:tr w:rsidR="006547E9" w:rsidRPr="009038C1" w:rsidTr="002F2BCF">
        <w:trPr>
          <w:trHeight w:val="584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6547E9" w:rsidRPr="009038C1" w:rsidTr="002F2BCF">
        <w:trPr>
          <w:trHeight w:val="331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2F2BCF" w:rsidP="00CA5F05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4274E7" w:rsidRDefault="006547E9" w:rsidP="00CA5F0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Демонстрирует умения составления и оформления финансовой документации в организации. Демонстрирует навыки подготовки, проверки документов, участвующих в финансовых операциях, систе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матизации финансовой информации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2F2BC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3.3</w:t>
            </w:r>
            <w:r w:rsidR="006547E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способность анализировать и интерпретировать финансовую, бухгалтерскую и др.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информацию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содержащуюся в отчетности предприятий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F2BCF" w:rsidRDefault="002F2BC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ПК-4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ПК-5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2F2BCF" w:rsidRPr="00F97954" w:rsidRDefault="006547E9" w:rsidP="002F2B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F2BCF" w:rsidRPr="002F2BCF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2F2BCF" w:rsidRPr="00B22813" w:rsidTr="002F2BCF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F2BCF" w:rsidRPr="00B22813" w:rsidTr="002F2BCF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B22813" w:rsidRDefault="002F2BC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2BCF" w:rsidRPr="00B22813" w:rsidRDefault="002F2BC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F2BCF" w:rsidRPr="00B22813" w:rsidTr="002F2BCF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F2BCF" w:rsidRPr="00B22813" w:rsidTr="002F2BCF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B22813" w:rsidRDefault="00944228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2F2BCF"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F2BCF" w:rsidRPr="00B22813" w:rsidTr="002F2BCF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9038C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Основы анализа и аудита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2F2BCF" w:rsidRPr="00B22813" w:rsidTr="002F2BCF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1.1 Анализ, его методы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1.2 Аудит, его виды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2.</w:t>
            </w:r>
            <w:r w:rsidR="00E33A01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Анализ ФХД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2F2BCF" w:rsidRPr="00B22813" w:rsidTr="002F2BCF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2.1 Анализ основных финансовых показателей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2.2 Анализ финансовых результатов деятельности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3.Аудит финансовой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2F2BCF" w:rsidRPr="00B22813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3.1 Организация аудиторской проверки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3.2 Аудиторское заключение, его виды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6547E9" w:rsidRDefault="006547E9" w:rsidP="006547E9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2F2BCF" w:rsidRPr="009038C1" w:rsidRDefault="002F2BCF" w:rsidP="006547E9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А</w:t>
      </w:r>
      <w:r w:rsidR="00944228">
        <w:rPr>
          <w:rFonts w:ascii="Times New Roman" w:eastAsia="Times New Roman" w:hAnsi="Times New Roman"/>
          <w:bCs/>
          <w:sz w:val="19"/>
          <w:szCs w:val="19"/>
          <w:lang w:eastAsia="ru-RU"/>
        </w:rPr>
        <w:t>ктивные и интерактивные</w:t>
      </w:r>
    </w:p>
    <w:p w:rsidR="006547E9" w:rsidRDefault="006547E9" w:rsidP="006547E9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38"/>
        <w:gridCol w:w="1593"/>
        <w:gridCol w:w="2002"/>
        <w:gridCol w:w="1848"/>
        <w:gridCol w:w="1640"/>
        <w:gridCol w:w="1276"/>
        <w:gridCol w:w="121"/>
        <w:gridCol w:w="729"/>
        <w:gridCol w:w="851"/>
      </w:tblGrid>
      <w:tr w:rsidR="006547E9" w:rsidRPr="009038C1" w:rsidTr="00787012">
        <w:trPr>
          <w:trHeight w:val="600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6547E9" w:rsidRPr="009038C1" w:rsidTr="00787012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6547E9" w:rsidRPr="009038C1" w:rsidTr="00787012">
        <w:trPr>
          <w:trHeight w:val="300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6401ED" w:rsidRDefault="00944228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6547E9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6547E9" w:rsidRPr="009038C1" w:rsidTr="00787012">
        <w:trPr>
          <w:trHeight w:val="300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6401ED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Основы анализа и аудита</w:t>
            </w:r>
          </w:p>
        </w:tc>
      </w:tr>
      <w:tr w:rsidR="006547E9" w:rsidRPr="009038C1" w:rsidTr="007870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</w:t>
            </w:r>
            <w:r w:rsidR="006547E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87012" w:rsidRPr="009038C1" w:rsidTr="007870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787012">
        <w:trPr>
          <w:trHeight w:val="300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Анализ ФХД предприятия</w:t>
            </w:r>
          </w:p>
        </w:tc>
      </w:tr>
      <w:tr w:rsidR="00787012" w:rsidRPr="009038C1" w:rsidTr="007870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 по Разделу 2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787012">
        <w:trPr>
          <w:trHeight w:val="300"/>
        </w:trPr>
        <w:tc>
          <w:tcPr>
            <w:tcW w:w="1059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Бухгалтерский баланс</w:t>
            </w:r>
          </w:p>
        </w:tc>
      </w:tr>
      <w:tr w:rsidR="00787012" w:rsidRPr="009038C1" w:rsidTr="0078701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87012" w:rsidRPr="009038C1" w:rsidTr="00944228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3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87012" w:rsidRPr="009038C1" w:rsidTr="00944228">
        <w:trPr>
          <w:trHeight w:val="300"/>
        </w:trPr>
        <w:tc>
          <w:tcPr>
            <w:tcW w:w="901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6547E9" w:rsidRPr="009038C1" w:rsidTr="00787012">
        <w:trPr>
          <w:trHeight w:val="300"/>
        </w:trPr>
        <w:tc>
          <w:tcPr>
            <w:tcW w:w="901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6401ED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Итого: </w:t>
            </w:r>
          </w:p>
        </w:tc>
        <w:tc>
          <w:tcPr>
            <w:tcW w:w="7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B4F68" w:rsidRPr="009038C1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B4F68" w:rsidRPr="00EE17B3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EE17B3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EE17B3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B4F68" w:rsidRPr="00EE17B3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E17B3">
        <w:rPr>
          <w:rFonts w:ascii="Times New Roman" w:hAnsi="Times New Roman"/>
          <w:sz w:val="19"/>
          <w:szCs w:val="19"/>
        </w:rPr>
        <w:lastRenderedPageBreak/>
        <w:t>1. Аудит: учебник / А.Е. 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EE17B3">
        <w:rPr>
          <w:rFonts w:ascii="Times New Roman" w:hAnsi="Times New Roman"/>
          <w:sz w:val="19"/>
          <w:szCs w:val="19"/>
        </w:rPr>
        <w:t>, Б.Т. </w:t>
      </w:r>
      <w:proofErr w:type="spellStart"/>
      <w:r w:rsidRPr="00EE17B3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EE17B3">
        <w:rPr>
          <w:rFonts w:ascii="Times New Roman" w:hAnsi="Times New Roman"/>
          <w:sz w:val="19"/>
          <w:szCs w:val="19"/>
        </w:rPr>
        <w:t>, В.Ю. Савин и др.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под ред. А.Е. 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EE17B3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EE17B3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E17B3">
        <w:rPr>
          <w:rFonts w:ascii="Times New Roman" w:hAnsi="Times New Roman"/>
          <w:sz w:val="19"/>
          <w:szCs w:val="19"/>
        </w:rPr>
        <w:t>. в кн. - ISBN 978-5-394-02458-0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29" w:history="1">
        <w:r w:rsidRPr="00EE17B3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http://biblioclub.ru/index.php?page=book&amp;id=452813</w:t>
        </w:r>
      </w:hyperlink>
    </w:p>
    <w:p w:rsidR="001B4F68" w:rsidRPr="00EE17B3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E17B3">
        <w:rPr>
          <w:rFonts w:ascii="Times New Roman" w:hAnsi="Times New Roman"/>
          <w:sz w:val="19"/>
          <w:szCs w:val="19"/>
        </w:rPr>
        <w:t>2. Аудит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учебник / А.Е. 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EE17B3">
        <w:rPr>
          <w:rFonts w:ascii="Times New Roman" w:hAnsi="Times New Roman"/>
          <w:sz w:val="19"/>
          <w:szCs w:val="19"/>
        </w:rPr>
        <w:t xml:space="preserve">, Б.Т. </w:t>
      </w:r>
      <w:proofErr w:type="spellStart"/>
      <w:r w:rsidRPr="00EE17B3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EE17B3">
        <w:rPr>
          <w:rFonts w:ascii="Times New Roman" w:hAnsi="Times New Roman"/>
          <w:sz w:val="19"/>
          <w:szCs w:val="19"/>
        </w:rPr>
        <w:t xml:space="preserve">, В.Ю. Савин и др. ; под ред. А.Е. 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EE17B3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EE17B3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E17B3">
        <w:rPr>
          <w:rFonts w:ascii="Times New Roman" w:hAnsi="Times New Roman"/>
          <w:sz w:val="19"/>
          <w:szCs w:val="19"/>
        </w:rPr>
        <w:t>. в кн. - ISBN 978-5-394-02458-0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0" w:history="1">
        <w:r w:rsidRPr="00EE17B3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http://biblioclub.ru/index.php?page=book&amp;id=452813</w:t>
        </w:r>
      </w:hyperlink>
      <w:r w:rsidRPr="00EE17B3">
        <w:rPr>
          <w:rFonts w:ascii="Times New Roman" w:hAnsi="Times New Roman"/>
          <w:sz w:val="19"/>
          <w:szCs w:val="19"/>
        </w:rPr>
        <w:t>.</w:t>
      </w:r>
    </w:p>
    <w:p w:rsidR="001B4F68" w:rsidRPr="0086631B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6631B">
        <w:rPr>
          <w:rFonts w:ascii="Times New Roman" w:hAnsi="Times New Roman"/>
          <w:sz w:val="19"/>
          <w:szCs w:val="19"/>
        </w:rPr>
        <w:t xml:space="preserve">3. </w:t>
      </w:r>
      <w:r w:rsidR="0086631B" w:rsidRPr="0086631B">
        <w:rPr>
          <w:rFonts w:ascii="Times New Roman" w:hAnsi="Times New Roman"/>
          <w:sz w:val="19"/>
          <w:szCs w:val="19"/>
        </w:rPr>
        <w:t>А</w:t>
      </w:r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удит</w:t>
      </w:r>
      <w:proofErr w:type="gram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бакалавриата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специалитета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 / Н. А. Казакова [и др.] ; под общей редакцией Н. А. Казаковой. — 3-е изд.,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2019. — 409 с. — (Бакалавр и специалист). — ISBN 978-5-534-10747-0. — Текст</w:t>
      </w:r>
      <w:proofErr w:type="gram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="0086631B" w:rsidRPr="0086631B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https://urait.ru/bcode/431436</w:t>
        </w:r>
      </w:hyperlink>
    </w:p>
    <w:p w:rsidR="00944228" w:rsidRDefault="0094422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</w:p>
    <w:p w:rsidR="001B4F68" w:rsidRPr="0086631B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86631B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86631B">
        <w:rPr>
          <w:rFonts w:ascii="Times New Roman" w:hAnsi="Times New Roman"/>
          <w:sz w:val="19"/>
          <w:szCs w:val="19"/>
        </w:rPr>
        <w:t xml:space="preserve"> </w:t>
      </w:r>
    </w:p>
    <w:p w:rsidR="001B4F68" w:rsidRPr="0086631B" w:rsidRDefault="001B4F68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86631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86631B">
        <w:rPr>
          <w:rFonts w:ascii="Times New Roman" w:eastAsiaTheme="minorHAnsi" w:hAnsi="Times New Roman"/>
          <w:sz w:val="19"/>
          <w:szCs w:val="19"/>
        </w:rPr>
        <w:t>Аудит : учебное пособие /</w:t>
      </w:r>
      <w:proofErr w:type="gramStart"/>
      <w:r w:rsidRPr="0086631B">
        <w:rPr>
          <w:rFonts w:ascii="Times New Roman" w:eastAsiaTheme="minorHAnsi" w:hAnsi="Times New Roman"/>
          <w:sz w:val="19"/>
          <w:szCs w:val="19"/>
        </w:rPr>
        <w:t xml:space="preserve"> .</w:t>
      </w:r>
      <w:proofErr w:type="gramEnd"/>
      <w:r w:rsidRPr="0086631B">
        <w:rPr>
          <w:rFonts w:ascii="Times New Roman" w:eastAsiaTheme="minorHAnsi" w:hAnsi="Times New Roman"/>
          <w:sz w:val="19"/>
          <w:szCs w:val="19"/>
        </w:rPr>
        <w:t xml:space="preserve"> - Ставрополь : Ставропольский государственный аграрный университет, 2013. - 268 с. - ISBN 978-5-9596-0923-8</w:t>
      </w:r>
      <w:proofErr w:type="gramStart"/>
      <w:r w:rsidRPr="0086631B">
        <w:rPr>
          <w:rFonts w:ascii="Times New Roman" w:eastAsiaTheme="minorHAnsi" w:hAnsi="Times New Roman"/>
          <w:sz w:val="19"/>
          <w:szCs w:val="19"/>
        </w:rPr>
        <w:t xml:space="preserve"> ;</w:t>
      </w:r>
      <w:proofErr w:type="gramEnd"/>
      <w:r w:rsidRPr="0086631B">
        <w:rPr>
          <w:rFonts w:ascii="Times New Roman" w:eastAsiaTheme="minorHAnsi" w:hAnsi="Times New Roman"/>
          <w:sz w:val="19"/>
          <w:szCs w:val="19"/>
        </w:rPr>
        <w:t xml:space="preserve"> То же [Электронный ресурс]. - URL: </w:t>
      </w:r>
      <w:hyperlink r:id="rId32" w:history="1">
        <w:r w:rsidRPr="0086631B">
          <w:rPr>
            <w:rStyle w:val="af5"/>
            <w:rFonts w:ascii="Times New Roman" w:eastAsiaTheme="minorHAnsi" w:hAnsi="Times New Roman"/>
            <w:sz w:val="19"/>
            <w:szCs w:val="19"/>
          </w:rPr>
          <w:t>http://biblioclub.ru/index.php?page=book&amp;id=232999</w:t>
        </w:r>
      </w:hyperlink>
    </w:p>
    <w:p w:rsidR="001B4F68" w:rsidRPr="0086631B" w:rsidRDefault="0086631B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86631B">
        <w:rPr>
          <w:rFonts w:ascii="Times New Roman" w:hAnsi="Times New Roman"/>
          <w:sz w:val="19"/>
          <w:szCs w:val="19"/>
        </w:rPr>
        <w:t>2</w:t>
      </w:r>
      <w:r w:rsidR="001B4F68" w:rsidRPr="0086631B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="001B4F68" w:rsidRPr="0086631B">
        <w:rPr>
          <w:rFonts w:ascii="Times New Roman" w:hAnsi="Times New Roman"/>
          <w:sz w:val="19"/>
          <w:szCs w:val="19"/>
        </w:rPr>
        <w:t>Рогуленко</w:t>
      </w:r>
      <w:proofErr w:type="spellEnd"/>
      <w:r w:rsidR="001B4F68" w:rsidRPr="0086631B">
        <w:rPr>
          <w:rFonts w:ascii="Times New Roman" w:hAnsi="Times New Roman"/>
          <w:sz w:val="19"/>
          <w:szCs w:val="19"/>
        </w:rPr>
        <w:t>, Т.М. Основы аудита</w:t>
      </w:r>
      <w:proofErr w:type="gramStart"/>
      <w:r w:rsidR="001B4F68" w:rsidRPr="0086631B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1B4F68" w:rsidRPr="0086631B">
        <w:rPr>
          <w:rFonts w:ascii="Times New Roman" w:hAnsi="Times New Roman"/>
          <w:sz w:val="19"/>
          <w:szCs w:val="19"/>
        </w:rPr>
        <w:t xml:space="preserve"> учебник / Т.М. </w:t>
      </w:r>
      <w:proofErr w:type="spellStart"/>
      <w:r w:rsidR="001B4F68" w:rsidRPr="0086631B">
        <w:rPr>
          <w:rFonts w:ascii="Times New Roman" w:hAnsi="Times New Roman"/>
          <w:sz w:val="19"/>
          <w:szCs w:val="19"/>
        </w:rPr>
        <w:t>Рогуленко</w:t>
      </w:r>
      <w:proofErr w:type="spellEnd"/>
      <w:r w:rsidR="001B4F68" w:rsidRPr="0086631B">
        <w:rPr>
          <w:rFonts w:ascii="Times New Roman" w:hAnsi="Times New Roman"/>
          <w:sz w:val="19"/>
          <w:szCs w:val="19"/>
        </w:rPr>
        <w:t>, С.В. Пономарева. - 5-е изд., стереотип. - Москва</w:t>
      </w:r>
      <w:proofErr w:type="gramStart"/>
      <w:r w:rsidR="001B4F68" w:rsidRPr="0086631B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1B4F68" w:rsidRPr="0086631B">
        <w:rPr>
          <w:rFonts w:ascii="Times New Roman" w:hAnsi="Times New Roman"/>
          <w:sz w:val="19"/>
          <w:szCs w:val="19"/>
        </w:rPr>
        <w:t xml:space="preserve"> Издательство «Флинта», 2017. - 508 с. - </w:t>
      </w:r>
      <w:proofErr w:type="spellStart"/>
      <w:r w:rsidR="001B4F68" w:rsidRPr="0086631B">
        <w:rPr>
          <w:rFonts w:ascii="Times New Roman" w:hAnsi="Times New Roman"/>
          <w:sz w:val="19"/>
          <w:szCs w:val="19"/>
        </w:rPr>
        <w:t>Библиогр</w:t>
      </w:r>
      <w:proofErr w:type="spellEnd"/>
      <w:r w:rsidR="001B4F68" w:rsidRPr="0086631B">
        <w:rPr>
          <w:rFonts w:ascii="Times New Roman" w:hAnsi="Times New Roman"/>
          <w:sz w:val="19"/>
          <w:szCs w:val="19"/>
        </w:rPr>
        <w:t>. в кн. - ISBN 978-5-9765-0084-6</w:t>
      </w:r>
      <w:proofErr w:type="gramStart"/>
      <w:r w:rsidR="001B4F68" w:rsidRPr="0086631B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1B4F68" w:rsidRPr="0086631B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3" w:history="1">
        <w:r w:rsidR="001B4F68" w:rsidRPr="0086631B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http://biblioclub.ru/index.php?page=book&amp;id=103823</w:t>
        </w:r>
      </w:hyperlink>
      <w:r w:rsidR="001B4F68" w:rsidRPr="0086631B">
        <w:rPr>
          <w:rFonts w:ascii="Times New Roman" w:hAnsi="Times New Roman"/>
          <w:sz w:val="19"/>
          <w:szCs w:val="19"/>
        </w:rPr>
        <w:t>.</w:t>
      </w:r>
    </w:p>
    <w:p w:rsidR="001B4F68" w:rsidRPr="0086631B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shd w:val="clear" w:color="auto" w:fill="FFFFFF"/>
        </w:rPr>
      </w:pPr>
      <w:r w:rsidRPr="0086631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86631B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Сысоева, Г. Ф. </w:t>
      </w:r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учет, налогообложение и анализ внешнеэкономической деятельности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Г. Ф. Сысоева, И. П.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Малецкая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Б.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Абдалова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 ; под редакцией Г. Ф. Сысоевой. — 2-е изд.,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308 с. — (Высшее образование). — ISBN 978-5-534-11480-5. — Текст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86631B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https://urait.ru/bcode/449977</w:t>
        </w:r>
      </w:hyperlink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</w:t>
      </w:r>
    </w:p>
    <w:p w:rsidR="0086631B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6631B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 xml:space="preserve">4. </w:t>
      </w:r>
      <w:proofErr w:type="spellStart"/>
      <w:r w:rsidRPr="0086631B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Штефан</w:t>
      </w:r>
      <w:proofErr w:type="spellEnd"/>
      <w:r w:rsidRPr="0086631B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М. А.</w:t>
      </w:r>
      <w:r w:rsidRPr="0086631B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Основы аудита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М. А.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Штефан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О. А. Замотаева, Н. В. Максимова ; под общей редакцией М. А.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Штефан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2-е изд.,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294 с. — (Высшее образование). — ISBN 978-5-534-13601-2. — Текст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86631B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https://urait.ru/bcode/477157</w:t>
        </w:r>
      </w:hyperlink>
    </w:p>
    <w:p w:rsidR="0086631B" w:rsidRPr="0086631B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36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3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5C35D9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4F68" w:rsidRPr="005C35D9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17528C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F6059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B4F68" w:rsidTr="00CA5F05">
        <w:tc>
          <w:tcPr>
            <w:tcW w:w="5363" w:type="dxa"/>
          </w:tcPr>
          <w:p w:rsidR="001B4F68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44228" w:rsidRDefault="00944228" w:rsidP="00873CBB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44228" w:rsidRDefault="00944228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44228" w:rsidRPr="00F46E17" w:rsidRDefault="00944228" w:rsidP="00944228">
      <w:pPr>
        <w:spacing w:after="0" w:line="240" w:lineRule="auto"/>
        <w:jc w:val="center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5.4. ПРОГРАММА ДИСЦИПЛИНЫ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eastAsia="Times New Roman" w:hAnsi="Times New Roman"/>
          <w:b/>
          <w:sz w:val="19"/>
          <w:szCs w:val="19"/>
          <w:lang w:eastAsia="ru-RU"/>
        </w:rPr>
        <w:t>«СОВРЕМЕННЫЕ ТЕХНОЛОГИИ В БУХГАЛТЕРСКОМ УЧЕТЕ</w:t>
      </w: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44228" w:rsidRPr="00A864AC" w:rsidRDefault="00944228" w:rsidP="009442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Дисциплина «Современные технологии в бухгалтерском учете», как и другие дисциплины модуля, служит формированию трудовых действий бакалавра в области учета и отчетности организаций (согласно </w:t>
      </w:r>
      <w:proofErr w:type="spellStart"/>
      <w:r w:rsidRPr="00A864A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864AC">
        <w:rPr>
          <w:rFonts w:ascii="Times New Roman" w:hAnsi="Times New Roman"/>
          <w:sz w:val="19"/>
          <w:szCs w:val="19"/>
        </w:rPr>
        <w:t xml:space="preserve">). 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A864AC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44228" w:rsidRPr="00AE476E" w:rsidRDefault="00944228" w:rsidP="0094422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Pr="00AE476E">
        <w:rPr>
          <w:rFonts w:ascii="Times New Roman" w:hAnsi="Times New Roman"/>
          <w:sz w:val="19"/>
          <w:szCs w:val="19"/>
          <w:lang w:eastAsia="ru-RU"/>
        </w:rPr>
        <w:t>;</w:t>
      </w:r>
    </w:p>
    <w:p w:rsidR="00944228" w:rsidRPr="00AE476E" w:rsidRDefault="00944228" w:rsidP="0094422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</w:t>
      </w:r>
      <w:r w:rsidRPr="00A864AC">
        <w:rPr>
          <w:rFonts w:ascii="Times New Roman" w:eastAsiaTheme="minorHAnsi" w:hAnsi="Times New Roman"/>
          <w:sz w:val="19"/>
          <w:szCs w:val="19"/>
        </w:rPr>
        <w:t>современных информационных и коммуникационных технологий в бухгалтерской и аудиторской профессиональной деятельности.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>знать: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- </w:t>
      </w:r>
      <w:r w:rsidRPr="00A864AC">
        <w:rPr>
          <w:rFonts w:ascii="Times New Roman" w:eastAsiaTheme="minorHAnsi" w:hAnsi="Times New Roman"/>
          <w:sz w:val="19"/>
          <w:szCs w:val="19"/>
        </w:rPr>
        <w:t>принципы использования современных информационных технологий в бухгалтерской и аудиторской деятельности;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состав и основные характеристики современного программного обеспечения для создания электронных ресурсов;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 xml:space="preserve">- возможности использования </w:t>
      </w:r>
      <w:proofErr w:type="gramStart"/>
      <w:r w:rsidRPr="00A864AC">
        <w:rPr>
          <w:rFonts w:ascii="Times New Roman" w:eastAsiaTheme="minorHAnsi" w:hAnsi="Times New Roman"/>
          <w:sz w:val="19"/>
          <w:szCs w:val="19"/>
        </w:rPr>
        <w:t>Интернет-сервисов</w:t>
      </w:r>
      <w:proofErr w:type="gramEnd"/>
      <w:r w:rsidRPr="00A864AC">
        <w:rPr>
          <w:rFonts w:ascii="Times New Roman" w:eastAsiaTheme="minorHAnsi" w:hAnsi="Times New Roman"/>
          <w:sz w:val="19"/>
          <w:szCs w:val="19"/>
        </w:rPr>
        <w:t xml:space="preserve"> в бухгалтерской и аудиторской деятельности;, в </w:t>
      </w:r>
      <w:proofErr w:type="spellStart"/>
      <w:r w:rsidRPr="00A864AC">
        <w:rPr>
          <w:rFonts w:ascii="Times New Roman" w:eastAsiaTheme="minorHAnsi" w:hAnsi="Times New Roman"/>
          <w:sz w:val="19"/>
          <w:szCs w:val="19"/>
        </w:rPr>
        <w:t>т.ч</w:t>
      </w:r>
      <w:proofErr w:type="spellEnd"/>
      <w:r w:rsidRPr="00A864AC">
        <w:rPr>
          <w:rFonts w:ascii="Times New Roman" w:eastAsiaTheme="minorHAnsi" w:hAnsi="Times New Roman"/>
          <w:sz w:val="19"/>
          <w:szCs w:val="19"/>
        </w:rPr>
        <w:t>. в проектной деятельности.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>уметь: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 xml:space="preserve">- интегрировать современные информационные технологии в бухгалтерскую и аудиторскую деятельность;   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lastRenderedPageBreak/>
        <w:t>- выбирать и обосновывать идеи реализации учебных и сетевых проектов с использованием информационных и коммуникационных технологий;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использовать электронные образовательные ресурсы, электронные формы учебников, дистанционные технологии.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>владеть: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 xml:space="preserve">- </w:t>
      </w:r>
      <w:r w:rsidRPr="00A864AC">
        <w:rPr>
          <w:rFonts w:ascii="Times New Roman" w:eastAsiaTheme="minorHAnsi" w:hAnsi="Times New Roman"/>
          <w:sz w:val="19"/>
          <w:szCs w:val="19"/>
        </w:rPr>
        <w:t>навыками использования средств информационных технологий в бухгалтерской и аудиторской деятельности;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</w:t>
      </w:r>
      <w:r w:rsidRPr="00A864AC">
        <w:rPr>
          <w:rFonts w:ascii="Times New Roman" w:eastAsiaTheme="minorHAnsi" w:hAnsi="Times New Roman"/>
          <w:b/>
          <w:sz w:val="19"/>
          <w:szCs w:val="19"/>
        </w:rPr>
        <w:t xml:space="preserve"> </w:t>
      </w:r>
      <w:r w:rsidRPr="00A864AC">
        <w:rPr>
          <w:rFonts w:ascii="Times New Roman" w:eastAsiaTheme="minorHAnsi" w:hAnsi="Times New Roman"/>
          <w:sz w:val="19"/>
          <w:szCs w:val="19"/>
        </w:rPr>
        <w:t>навыками планирования проектной деятельности с использованием информационных технологий;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</w:t>
      </w:r>
      <w:r w:rsidRPr="00A864AC">
        <w:rPr>
          <w:rFonts w:ascii="Times New Roman" w:eastAsiaTheme="minorHAnsi" w:hAnsi="Times New Roman"/>
          <w:b/>
          <w:sz w:val="19"/>
          <w:szCs w:val="19"/>
        </w:rPr>
        <w:t xml:space="preserve"> </w:t>
      </w:r>
      <w:r w:rsidRPr="00A864AC">
        <w:rPr>
          <w:rFonts w:ascii="Times New Roman" w:eastAsiaTheme="minorHAnsi" w:hAnsi="Times New Roman"/>
          <w:sz w:val="19"/>
          <w:szCs w:val="19"/>
        </w:rPr>
        <w:t xml:space="preserve">навыками развития </w:t>
      </w:r>
      <w:proofErr w:type="gramStart"/>
      <w:r w:rsidRPr="00A864AC">
        <w:rPr>
          <w:rFonts w:ascii="Times New Roman" w:eastAsiaTheme="minorHAnsi" w:hAnsi="Times New Roman"/>
          <w:sz w:val="19"/>
          <w:szCs w:val="19"/>
        </w:rPr>
        <w:t>собственной</w:t>
      </w:r>
      <w:proofErr w:type="gramEnd"/>
      <w:r w:rsidRPr="00A864AC">
        <w:rPr>
          <w:rFonts w:ascii="Times New Roman" w:eastAsiaTheme="minorHAnsi" w:hAnsi="Times New Roman"/>
          <w:sz w:val="19"/>
          <w:szCs w:val="19"/>
        </w:rPr>
        <w:t xml:space="preserve"> ИКТ-компетентности.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Данная дисциплина является </w:t>
      </w:r>
      <w:r w:rsidR="00282927">
        <w:rPr>
          <w:rFonts w:ascii="Times New Roman" w:hAnsi="Times New Roman"/>
          <w:sz w:val="19"/>
          <w:szCs w:val="19"/>
        </w:rPr>
        <w:t>дисциплиной по выбору</w:t>
      </w:r>
      <w:r w:rsidRPr="00A864AC">
        <w:rPr>
          <w:rFonts w:ascii="Times New Roman" w:hAnsi="Times New Roman"/>
          <w:sz w:val="19"/>
          <w:szCs w:val="19"/>
        </w:rPr>
        <w:t xml:space="preserve"> в структуре модуля «</w:t>
      </w:r>
      <w:r w:rsidR="00282927">
        <w:rPr>
          <w:rFonts w:ascii="Times New Roman" w:hAnsi="Times New Roman"/>
          <w:sz w:val="19"/>
          <w:szCs w:val="19"/>
        </w:rPr>
        <w:t>Бухгалтерский учет, анализ и аудит</w:t>
      </w:r>
      <w:r w:rsidRPr="00A864AC">
        <w:rPr>
          <w:rFonts w:ascii="Times New Roman" w:hAnsi="Times New Roman"/>
          <w:sz w:val="19"/>
          <w:szCs w:val="19"/>
        </w:rPr>
        <w:t>».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44228" w:rsidRPr="00A864AC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Целью освоения дисциплины является обеспечение формирования </w:t>
      </w:r>
      <w:proofErr w:type="gramStart"/>
      <w:r w:rsidRPr="00A864AC">
        <w:rPr>
          <w:rFonts w:ascii="Times New Roman" w:hAnsi="Times New Roman"/>
          <w:sz w:val="19"/>
          <w:szCs w:val="19"/>
        </w:rPr>
        <w:t>ИКТ-компетентности</w:t>
      </w:r>
      <w:proofErr w:type="gramEnd"/>
      <w:r w:rsidRPr="00A864AC">
        <w:rPr>
          <w:rFonts w:ascii="Times New Roman" w:hAnsi="Times New Roman"/>
          <w:sz w:val="19"/>
          <w:szCs w:val="19"/>
        </w:rPr>
        <w:t xml:space="preserve"> будущего финансиста, определяющей его готовность решать профессиональные задачи с использованием современных информационных и коммуникационных технологий, применяемых в бухгалтерской и аудиторской профессиональной деятельности.</w:t>
      </w:r>
    </w:p>
    <w:p w:rsidR="00944228" w:rsidRPr="00A864AC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>Задачи дисциплины: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сформировать представление о возможностях и особенностях использования современных информационных технологий в финансовой и бухгалтерской деятельности;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 xml:space="preserve">- создать среду для формирования навыков применения проектной методики с использованием ИКТ;  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сформировать практические навыки эффективного применения современных информационных и коммуникационных технологий финансовой и бухгалтерской сферы  в научно-исследовательской деятельности.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480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88"/>
        <w:gridCol w:w="2522"/>
        <w:gridCol w:w="1397"/>
        <w:gridCol w:w="1407"/>
      </w:tblGrid>
      <w:tr w:rsidR="00944228" w:rsidRPr="00A1259C" w:rsidTr="00282927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82927" w:rsidRPr="00A1259C" w:rsidTr="0038790D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54139B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54139B" w:rsidRDefault="00282927" w:rsidP="0028292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54139B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ОР.2.4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54139B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применением современных технологий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ПК-3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ПК-15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A1259C" w:rsidRDefault="00282927" w:rsidP="002829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val="en-US"/>
              </w:rPr>
              <w:t>SWOT</w:t>
            </w:r>
            <w:r w:rsidRPr="00A1259C">
              <w:rPr>
                <w:rFonts w:ascii="Times New Roman" w:hAnsi="Times New Roman"/>
                <w:sz w:val="19"/>
                <w:szCs w:val="19"/>
              </w:rPr>
              <w:t>-анализ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</w:rPr>
              <w:t>Проект</w:t>
            </w: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, 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282927" w:rsidRDefault="00282927" w:rsidP="00873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2927" w:rsidRDefault="00282927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00277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82927" w:rsidRPr="00F97954" w:rsidRDefault="00944228" w:rsidP="002829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0277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82927" w:rsidRPr="00282927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282927" w:rsidRPr="00B22813" w:rsidTr="003D3CDE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82927" w:rsidRPr="00B22813" w:rsidTr="003D3CDE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22813" w:rsidRDefault="00282927" w:rsidP="003D3C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927" w:rsidRPr="00B22813" w:rsidRDefault="00282927" w:rsidP="003D3C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82927" w:rsidRPr="00B22813" w:rsidTr="003D3CDE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82927" w:rsidRPr="00B22813" w:rsidTr="003D3CDE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22813" w:rsidRDefault="00282927" w:rsidP="003D3C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82927" w:rsidRPr="00B22813" w:rsidTr="00CE552B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282927"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</w:tr>
      <w:tr w:rsidR="00282927" w:rsidRPr="00B22813" w:rsidTr="00CE552B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1.1. Понятие информационных систем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82927" w:rsidRPr="00B22813" w:rsidTr="00CE552B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1.2. Комплексные компьютерные системы и технологии в финансах и бухучете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B22813" w:rsidTr="003D3CDE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1.3. Информационные системы и технологии в финансах и бухучете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282927" w:rsidRPr="00B22813" w:rsidTr="003D3CDE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/>
                <w:sz w:val="19"/>
                <w:szCs w:val="19"/>
              </w:rPr>
              <w:t>Раздел 2. Информационное обеспечение бухгалтерии с помощью системы «Система Главбух»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282927"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54</w:t>
            </w:r>
          </w:p>
        </w:tc>
      </w:tr>
      <w:tr w:rsidR="00282927" w:rsidRPr="00B22813" w:rsidTr="003D3CDE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2.1. Система 1С: Предприятие для автоматизации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82927" w:rsidRPr="00B22813" w:rsidTr="003D3CDE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lastRenderedPageBreak/>
              <w:t>2.2. Система Клиент-банк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282927" w:rsidRPr="00B22813" w:rsidTr="003D3CDE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F00277" w:rsidRDefault="00282927" w:rsidP="002829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2.3. Информационные системы и технологии при взаимодействии с налоговыми органами, внебюджетными фондами и другими структурами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E33A01" w:rsidRPr="00B22813" w:rsidTr="003D3CDE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F00277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Проектная деятельность в информационной среде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</w:tr>
      <w:tr w:rsidR="00E33A01" w:rsidRPr="00B22813" w:rsidTr="003D3CDE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F00277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Cs/>
                <w:sz w:val="19"/>
                <w:szCs w:val="19"/>
              </w:rPr>
              <w:t>3.1. Сущность и виды проектов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33A01" w:rsidRPr="00B22813" w:rsidTr="003D3CDE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F00277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Cs/>
                <w:sz w:val="19"/>
                <w:szCs w:val="19"/>
              </w:rPr>
              <w:t>3.2. Создание продуктов проектной деятельности в сфере финансов и бухучета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82927" w:rsidRPr="00B22813" w:rsidTr="003D3CDE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4353F2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4353F2" w:rsidRDefault="00E33A01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E33A01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82927"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E33A01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</w:tr>
    </w:tbl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0277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44228" w:rsidRPr="00F00277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00277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44228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00277">
        <w:rPr>
          <w:rFonts w:ascii="Times New Roman" w:hAnsi="Times New Roman"/>
          <w:sz w:val="19"/>
          <w:szCs w:val="19"/>
        </w:rPr>
        <w:t>Проектный метод</w:t>
      </w:r>
    </w:p>
    <w:p w:rsidR="00282927" w:rsidRPr="00F00277" w:rsidRDefault="00282927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Активные и интерактивные</w:t>
      </w:r>
    </w:p>
    <w:p w:rsidR="00944228" w:rsidRPr="00F00277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00277">
        <w:rPr>
          <w:rFonts w:ascii="Times New Roman" w:hAnsi="Times New Roman"/>
          <w:b/>
          <w:bCs/>
          <w:sz w:val="19"/>
          <w:szCs w:val="19"/>
          <w:lang w:eastAsia="ru-RU"/>
        </w:rPr>
        <w:t>Технологическая карта дисциплины</w:t>
      </w: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0277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311"/>
        <w:gridCol w:w="1986"/>
        <w:gridCol w:w="1531"/>
        <w:gridCol w:w="1378"/>
        <w:gridCol w:w="1228"/>
        <w:gridCol w:w="1084"/>
        <w:gridCol w:w="1457"/>
      </w:tblGrid>
      <w:tr w:rsidR="00944228" w:rsidRPr="00521F51" w:rsidTr="0094422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44228" w:rsidRPr="00521F51" w:rsidTr="00944228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44228" w:rsidRPr="00521F51" w:rsidTr="00944228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</w:tr>
      <w:tr w:rsidR="00944228" w:rsidRPr="00521F51" w:rsidTr="00944228">
        <w:trPr>
          <w:trHeight w:val="126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="00944228"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Pr="00521F51">
              <w:rPr>
                <w:rFonts w:ascii="Times New Roman" w:hAnsi="Times New Roman"/>
                <w:sz w:val="19"/>
                <w:szCs w:val="19"/>
                <w:lang w:val="en-US"/>
              </w:rPr>
              <w:t>SWOT-</w:t>
            </w:r>
            <w:r w:rsidRPr="00521F51">
              <w:rPr>
                <w:rFonts w:ascii="Times New Roman" w:hAnsi="Times New Roman"/>
                <w:sz w:val="19"/>
                <w:szCs w:val="19"/>
              </w:rPr>
              <w:t>анализ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/>
              </w:rPr>
              <w:t>SWOT-</w:t>
            </w:r>
            <w:r w:rsidRPr="00521F51">
              <w:rPr>
                <w:rFonts w:ascii="Times New Roman" w:hAnsi="Times New Roman"/>
                <w:sz w:val="19"/>
                <w:szCs w:val="19"/>
              </w:rPr>
              <w:t>анализ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Раздел 2. Информационное обеспечение бухгалтерии с помощью системы "Система Главбух"</w:t>
            </w:r>
          </w:p>
        </w:tc>
      </w:tr>
      <w:tr w:rsidR="00944228" w:rsidRPr="00521F51" w:rsidTr="00944228">
        <w:trPr>
          <w:trHeight w:val="58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="00282927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62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621659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329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Проектная деятельность в информационной среде</w:t>
            </w:r>
          </w:p>
        </w:tc>
      </w:tr>
      <w:tr w:rsidR="00944228" w:rsidRPr="00521F51" w:rsidTr="00944228">
        <w:trPr>
          <w:trHeight w:val="50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проекта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21F51">
              <w:rPr>
                <w:rFonts w:ascii="Times New Roman" w:hAnsi="Times New Roman"/>
                <w:sz w:val="19"/>
                <w:szCs w:val="19"/>
              </w:rPr>
              <w:t>Проект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557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82927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</w:t>
            </w:r>
            <w:r w:rsidR="00944228">
              <w:rPr>
                <w:rFonts w:ascii="Times New Roman" w:hAnsi="Times New Roman"/>
                <w:sz w:val="19"/>
                <w:szCs w:val="19"/>
              </w:rPr>
              <w:t xml:space="preserve">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621659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944228" w:rsidRPr="00521F51" w:rsidTr="00944228">
        <w:trPr>
          <w:trHeight w:val="105"/>
        </w:trPr>
        <w:tc>
          <w:tcPr>
            <w:tcW w:w="711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21F5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944228" w:rsidRPr="00521F51" w:rsidTr="00944228">
        <w:trPr>
          <w:trHeight w:val="300"/>
        </w:trPr>
        <w:tc>
          <w:tcPr>
            <w:tcW w:w="71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21F5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Итого баллов за дисциплину: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13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9038C1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944228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E33A01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38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E33A01" w:rsidRPr="00895117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2.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Т.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Т.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2021. — 283 с. — (Высшее образование). — ISBN 978-5-534-13611-1.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https://urait.ru/bcode/469404</w:t>
        </w:r>
      </w:hyperlink>
    </w:p>
    <w:p w:rsidR="00E33A01" w:rsidRPr="00895117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3.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Е.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Бухгалтерский учет. 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учебное пособие для вузов / Е.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2020. — 245 с. — (Высшее образование). — ISBN 978-5-9916-8994-6.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0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https://urait.ru/bcode/452325</w:t>
        </w:r>
      </w:hyperlink>
    </w:p>
    <w:p w:rsidR="00E33A01" w:rsidRDefault="00E33A01" w:rsidP="00E33A01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521D6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E33A01" w:rsidRPr="00895117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1.</w:t>
      </w:r>
      <w:r w:rsidRPr="00895117">
        <w:rPr>
          <w:rFonts w:ascii="Times New Roman" w:hAnsi="Times New Roman"/>
          <w:i/>
          <w:sz w:val="19"/>
          <w:szCs w:val="19"/>
        </w:rPr>
        <w:t xml:space="preserve">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и анализ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358 с. — (Высшее образование). — ISBN 978-5-534-03353-3.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URL: </w:t>
      </w:r>
      <w:hyperlink r:id="rId41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https://urait.ru/bcode/449976</w:t>
        </w:r>
      </w:hyperlink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(</w:t>
      </w:r>
      <w:r w:rsidRPr="00895117">
        <w:rPr>
          <w:rFonts w:ascii="Times New Roman" w:hAnsi="Times New Roman"/>
          <w:sz w:val="19"/>
          <w:szCs w:val="19"/>
        </w:rPr>
        <w:t>.</w:t>
      </w:r>
      <w:proofErr w:type="gramEnd"/>
    </w:p>
    <w:p w:rsidR="00E33A01" w:rsidRPr="00895117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2.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с основами МСФО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319 с. — (Высшее образование). — ISBN 978-5-534-13537-4.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2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https://urait.ru/bcode/468560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E33A01" w:rsidRPr="00895117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3. Григорьева, М.В. Бухгалтерский учет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</w:t>
      </w:r>
      <w:r w:rsidRPr="00895117">
        <w:rPr>
          <w:rFonts w:ascii="Times New Roman" w:hAnsi="Times New Roman"/>
          <w:sz w:val="19"/>
          <w:szCs w:val="19"/>
        </w:rPr>
        <w:lastRenderedPageBreak/>
        <w:t>ТУСУР, 2016. - 262 с.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43" w:history="1">
        <w:r w:rsidRPr="0089511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E33A01" w:rsidRPr="00256F1A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4</w:t>
      </w:r>
      <w:r w:rsidR="00256F1A">
        <w:rPr>
          <w:rFonts w:ascii="Times New Roman" w:hAnsi="Times New Roman"/>
          <w:sz w:val="19"/>
          <w:szCs w:val="19"/>
        </w:rPr>
        <w:t xml:space="preserve">. </w:t>
      </w:r>
      <w:r w:rsidR="00256F1A" w:rsidRPr="00256F1A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Одинцов, Б. Е. </w:t>
      </w:r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Информационные системы управления эффективностью бизнеса</w:t>
      </w:r>
      <w:proofErr w:type="gram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Б. Е. Одинцов. — Москва</w:t>
      </w:r>
      <w:proofErr w:type="gram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206 с. — (Высшее образование). — ISBN 978-5-534-01052-7. — Текст</w:t>
      </w:r>
      <w:proofErr w:type="gram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4" w:tgtFrame="_blank" w:history="1">
        <w:r w:rsidR="00256F1A" w:rsidRPr="00256F1A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https://urait.ru/bcode/469374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45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46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44228" w:rsidRPr="005C35D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44228" w:rsidRPr="005C35D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44228" w:rsidRPr="0017528C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228" w:rsidRPr="00F6059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>,</w:t>
      </w:r>
      <w:r w:rsidRPr="005C25EE">
        <w:t xml:space="preserve"> </w:t>
      </w:r>
      <w:r>
        <w:rPr>
          <w:rFonts w:ascii="Times New Roman" w:hAnsi="Times New Roman"/>
          <w:bCs/>
          <w:sz w:val="19"/>
          <w:szCs w:val="19"/>
        </w:rPr>
        <w:t xml:space="preserve">1С: Предприятие 8,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обучающимися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44228" w:rsidTr="00944228">
        <w:tc>
          <w:tcPr>
            <w:tcW w:w="5363" w:type="dxa"/>
          </w:tcPr>
          <w:p w:rsidR="00944228" w:rsidRDefault="00944228" w:rsidP="0094422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44228" w:rsidRDefault="00944228" w:rsidP="00944228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F46E17" w:rsidRDefault="00944228" w:rsidP="0094422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5.5</w:t>
      </w: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. ПРОГРАММА ДИСЦИПЛИНЫ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6D56F5">
        <w:rPr>
          <w:rFonts w:ascii="Times New Roman" w:hAnsi="Times New Roman"/>
          <w:b/>
          <w:sz w:val="19"/>
          <w:szCs w:val="19"/>
        </w:rPr>
        <w:t>МЕЖДУНАРОДНЫЕ СТАНДАРТЫ ФИНАНСОВОЙ ОТЧЕТНОСТИ</w:t>
      </w: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44228" w:rsidRPr="006D56F5" w:rsidRDefault="00944228" w:rsidP="009442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 xml:space="preserve">Дисциплина «Международные стандарты финансовой отчетности», как и другие дисциплины модуля, служит формированию трудовых действий бакалавра по разработке </w:t>
      </w:r>
      <w:r w:rsidRPr="006D56F5">
        <w:rPr>
          <w:rFonts w:ascii="Times New Roman" w:hAnsi="Times New Roman"/>
          <w:sz w:val="19"/>
          <w:szCs w:val="19"/>
          <w:lang w:eastAsia="ru-RU"/>
        </w:rPr>
        <w:t>стратегии и тактики организации, планирования и координации ее деятельности</w:t>
      </w:r>
      <w:r w:rsidRPr="006D56F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6D56F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6D56F5">
        <w:rPr>
          <w:rFonts w:ascii="Times New Roman" w:hAnsi="Times New Roman"/>
          <w:sz w:val="19"/>
          <w:szCs w:val="19"/>
        </w:rPr>
        <w:t xml:space="preserve">). 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D56F5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256F1A" w:rsidRPr="00AE476E" w:rsidRDefault="00256F1A" w:rsidP="00256F1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Pr="00AE476E">
        <w:rPr>
          <w:rFonts w:ascii="Times New Roman" w:hAnsi="Times New Roman"/>
          <w:sz w:val="19"/>
          <w:szCs w:val="19"/>
          <w:lang w:eastAsia="ru-RU"/>
        </w:rPr>
        <w:t>;</w:t>
      </w:r>
    </w:p>
    <w:p w:rsidR="00256F1A" w:rsidRPr="00AE476E" w:rsidRDefault="00256F1A" w:rsidP="00256F1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944228" w:rsidRPr="006D56F5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D56F5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финансовой и налоговой отчетности, использовать инновационные технологии при разработке финансовых планов развития организаций, обеспечивать осуществление отчетных  взаимоотношений с организациями, органами государственной власти и местного самоуправления.</w:t>
      </w:r>
      <w:proofErr w:type="gramEnd"/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роль и значение международных стандартов учета;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пути унификации бухгалтерского учета на международном уровне;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основополагающие принципы ведения бухгалтерского учета и составления финансовой отчетности в соответствии с международными стандартами;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основные элементы финансовой отчетности в соответствии с международными стандартами;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 xml:space="preserve">- порядок учета и отражения в отчетности основных статей финансовой отчетности; 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принципиальные различия российских  положений по бухгалтерскому учету и международных стандартов бухгалтерского учета;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оценивать объем информации, необходимой для составления финансовой отчетности;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составлять первичные документы для осуществления международных расчетов по экспортно-импортным операциям;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составлять финансовую отчетность в соответствии с требованиями международных стандартов учета и отчетности;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выбирать метод учета, соответствующий условиям хозяйствования организации;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анализировать финансовую отчетность, составленную по международным стандартам;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оформлять выводы о финансовом положении организации, сделанные на основе финансовой отчетности;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методологией международных стандартов финансовой отчетности;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навыками    сравнительного анализа правил МСФО с соответствующими правилами Российской системы бухгалтерского учета (РСБУ), а также системы учета и отчетности Соединенных штатов Америки (ГААП США);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навыками разработки перспективных направлений адаптации МСФО к национальной системе бухгалтерского учета.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256F1A" w:rsidRPr="00A864AC" w:rsidRDefault="00256F1A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Данная дисциплина является </w:t>
      </w:r>
      <w:r>
        <w:rPr>
          <w:rFonts w:ascii="Times New Roman" w:hAnsi="Times New Roman"/>
          <w:sz w:val="19"/>
          <w:szCs w:val="19"/>
        </w:rPr>
        <w:t>дисциплиной по выбору</w:t>
      </w:r>
      <w:r w:rsidRPr="00A864AC">
        <w:rPr>
          <w:rFonts w:ascii="Times New Roman" w:hAnsi="Times New Roman"/>
          <w:sz w:val="19"/>
          <w:szCs w:val="19"/>
        </w:rPr>
        <w:t xml:space="preserve"> в структуре модуля «</w:t>
      </w:r>
      <w:r>
        <w:rPr>
          <w:rFonts w:ascii="Times New Roman" w:hAnsi="Times New Roman"/>
          <w:sz w:val="19"/>
          <w:szCs w:val="19"/>
        </w:rPr>
        <w:t>Бухгалтерский учет, анализ и аудит</w:t>
      </w:r>
      <w:r w:rsidRPr="00A864AC">
        <w:rPr>
          <w:rFonts w:ascii="Times New Roman" w:hAnsi="Times New Roman"/>
          <w:sz w:val="19"/>
          <w:szCs w:val="19"/>
        </w:rPr>
        <w:t>».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44228" w:rsidRPr="006D56F5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sz w:val="19"/>
          <w:szCs w:val="19"/>
        </w:rPr>
        <w:lastRenderedPageBreak/>
        <w:t>Цель</w:t>
      </w:r>
      <w:r w:rsidRPr="006D56F5">
        <w:rPr>
          <w:rFonts w:ascii="Times New Roman" w:hAnsi="Times New Roman"/>
          <w:sz w:val="19"/>
          <w:szCs w:val="19"/>
        </w:rPr>
        <w:t xml:space="preserve"> освоения дисциплины состоит в  раскрытии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отчетности.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sz w:val="19"/>
          <w:szCs w:val="19"/>
        </w:rPr>
        <w:t>Задачи</w:t>
      </w:r>
      <w:r w:rsidRPr="006D56F5">
        <w:rPr>
          <w:rFonts w:ascii="Times New Roman" w:hAnsi="Times New Roman"/>
          <w:sz w:val="19"/>
          <w:szCs w:val="19"/>
        </w:rPr>
        <w:t xml:space="preserve"> курса: 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обучение студентов основным понятиям и законам сферы финансов и кредита;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финансов кредитных организаций;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56F1A" w:rsidRPr="00A864AC" w:rsidRDefault="00944228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56F1A" w:rsidRPr="00A864AC" w:rsidRDefault="00256F1A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480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88"/>
        <w:gridCol w:w="2522"/>
        <w:gridCol w:w="1397"/>
        <w:gridCol w:w="1407"/>
      </w:tblGrid>
      <w:tr w:rsidR="00256F1A" w:rsidRPr="00A1259C" w:rsidTr="003D3CDE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3D3CDE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56F1A" w:rsidRPr="00A1259C" w:rsidTr="003D3CDE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4139B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54139B" w:rsidRDefault="00256F1A" w:rsidP="003D3CD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4139B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ОР.2.5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4139B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международными стандартами финансовой отчетности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ПК-3</w:t>
            </w:r>
          </w:p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ПК-15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256F1A" w:rsidRDefault="00256F1A" w:rsidP="003D3CDE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256F1A" w:rsidRPr="00A1259C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56F1A" w:rsidRPr="00A1259C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944228" w:rsidRPr="006D56F5" w:rsidRDefault="00944228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56F1A" w:rsidRPr="00F97954" w:rsidRDefault="00944228" w:rsidP="00256F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D56F5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56F1A" w:rsidRPr="00256F1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256F1A" w:rsidRPr="00B22813" w:rsidTr="003D3CDE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56F1A" w:rsidRPr="00B22813" w:rsidTr="003D3CDE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B22813" w:rsidRDefault="00256F1A" w:rsidP="003D3C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B22813" w:rsidRDefault="00256F1A" w:rsidP="003D3CD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56F1A" w:rsidRPr="00B22813" w:rsidTr="003D3CDE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56F1A" w:rsidRPr="00B22813" w:rsidRDefault="00256F1A" w:rsidP="003D3CD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3D3CD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56F1A" w:rsidRPr="00B22813" w:rsidTr="003D3CDE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B22813" w:rsidRDefault="00256F1A" w:rsidP="003D3C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56F1A" w:rsidRPr="00B22813" w:rsidTr="003D3CDE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Теоретические аспекты финансовой отчетности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256F1A" w:rsidRPr="00B22813" w:rsidTr="003D3CDE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>1.1. Роль и значение МСФО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56F1A" w:rsidRPr="00B22813" w:rsidTr="003D3CDE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sz w:val="19"/>
                <w:szCs w:val="19"/>
              </w:rPr>
              <w:t>1.2. Концепция подготовки и представления финансовой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56F1A" w:rsidRPr="00B22813" w:rsidTr="003D3CDE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Состав и содержание МСФО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256F1A"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68</w:t>
            </w:r>
          </w:p>
        </w:tc>
      </w:tr>
      <w:tr w:rsidR="00256F1A" w:rsidRPr="00B22813" w:rsidTr="003D3CDE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6D56F5">
              <w:rPr>
                <w:rFonts w:ascii="Times New Roman" w:hAnsi="Times New Roman"/>
                <w:sz w:val="19"/>
                <w:szCs w:val="19"/>
              </w:rPr>
              <w:t>Комитет по МСФО, его цели и задачи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56F1A" w:rsidRPr="00B22813" w:rsidTr="003D3CDE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6D56F5">
              <w:rPr>
                <w:rFonts w:ascii="Times New Roman" w:hAnsi="Times New Roman"/>
                <w:sz w:val="19"/>
                <w:szCs w:val="19"/>
              </w:rPr>
              <w:t>Состав финансовой отчетности, сроки представления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56F1A" w:rsidRPr="00B22813" w:rsidTr="003D3CDE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6D56F5">
              <w:rPr>
                <w:rFonts w:ascii="Times New Roman" w:hAnsi="Times New Roman"/>
                <w:sz w:val="19"/>
                <w:szCs w:val="19"/>
              </w:rPr>
              <w:t>Содержание МСФО, порядок принятия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56F1A" w:rsidRPr="00B22813" w:rsidTr="003D3CDE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>2.4. Сегментная, промежуточная, консолидированная отчетность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6F1A" w:rsidRPr="00B22813" w:rsidTr="003D3CDE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>2.5. Адаптация МСФО к российской системе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56F1A" w:rsidRPr="00B22813" w:rsidTr="003D3CDE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Отражение активов, обязательств и финансовых результатов в отчетности в соответствии с МСФО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40</w:t>
            </w:r>
          </w:p>
        </w:tc>
      </w:tr>
      <w:tr w:rsidR="00256F1A" w:rsidRPr="00B22813" w:rsidTr="003D3CDE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D56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3.1. </w:t>
            </w:r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Раскрытие информации о финансовых результатах. Определение и признание выручки. Учетная политика.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56F1A" w:rsidRPr="00B22813" w:rsidTr="003D3CDE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D56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3.2. </w:t>
            </w:r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Учет инвестиций и раскрытие информации о связанных сторонах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256F1A" w:rsidRPr="00B22813" w:rsidTr="003D3CDE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D56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3.3. </w:t>
            </w:r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Прочие раскрытие информации в финансовой отчетности. Приложение к </w:t>
            </w:r>
            <w:proofErr w:type="gramStart"/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бухгалтерскому</w:t>
            </w:r>
            <w:proofErr w:type="gramEnd"/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256F1A" w:rsidRPr="00B22813" w:rsidTr="003D3CDE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</w:tr>
    </w:tbl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D56F5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44228" w:rsidRPr="006D56F5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lastRenderedPageBreak/>
        <w:t xml:space="preserve">Метод проблемного обучения </w:t>
      </w:r>
    </w:p>
    <w:p w:rsidR="00944228" w:rsidRDefault="00256F1A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Активные и интерактивные</w:t>
      </w:r>
    </w:p>
    <w:p w:rsidR="00256F1A" w:rsidRPr="006D56F5" w:rsidRDefault="00256F1A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>Рейтинг-план</w:t>
      </w: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дисциплины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D56F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311"/>
        <w:gridCol w:w="1986"/>
        <w:gridCol w:w="1531"/>
        <w:gridCol w:w="1378"/>
        <w:gridCol w:w="1228"/>
        <w:gridCol w:w="1084"/>
        <w:gridCol w:w="1457"/>
      </w:tblGrid>
      <w:tr w:rsidR="00944228" w:rsidRPr="00521F51" w:rsidTr="00256F1A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44228" w:rsidRPr="00521F51" w:rsidTr="00256F1A">
        <w:trPr>
          <w:trHeight w:val="300"/>
        </w:trPr>
        <w:tc>
          <w:tcPr>
            <w:tcW w:w="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44228" w:rsidRPr="00521F51" w:rsidTr="00256F1A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Теоретические аспекты финансовой отчетности</w:t>
            </w:r>
          </w:p>
        </w:tc>
      </w:tr>
      <w:tr w:rsidR="00944228" w:rsidRPr="00521F51" w:rsidTr="00256F1A">
        <w:trPr>
          <w:trHeight w:val="12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="00944228"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256F1A" w:rsidRDefault="0094422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256F1A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256F1A" w:rsidRDefault="00256F1A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Состав и содержание МСФО</w:t>
            </w:r>
          </w:p>
        </w:tc>
      </w:tr>
      <w:tr w:rsidR="00944228" w:rsidRPr="00521F51" w:rsidTr="00256F1A">
        <w:trPr>
          <w:trHeight w:val="4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256F1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6F1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="00256F1A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56F1A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311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  <w:proofErr w:type="gramEnd"/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естирование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Отражение активов, обязательств и финансовых результатов в отчетности в соответствии с МСФО</w:t>
            </w:r>
          </w:p>
        </w:tc>
      </w:tr>
      <w:tr w:rsidR="00256F1A" w:rsidRPr="00521F51" w:rsidTr="00256F1A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256F1A" w:rsidRDefault="00256F1A" w:rsidP="00256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399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  <w:proofErr w:type="gramEnd"/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естирование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944228" w:rsidRPr="00521F51" w:rsidTr="00256F1A">
        <w:trPr>
          <w:trHeight w:val="105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21F5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Зачет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с оценкой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944228" w:rsidRPr="00521F51" w:rsidTr="00256F1A">
        <w:trPr>
          <w:trHeight w:val="159"/>
        </w:trPr>
        <w:tc>
          <w:tcPr>
            <w:tcW w:w="79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AA032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AA0321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0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A032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A0321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4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A032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A0321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944228" w:rsidRPr="008A6C2F" w:rsidRDefault="00944228" w:rsidP="00944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944228" w:rsidRPr="006966D1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21F5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>ое и информационное обеспечение</w:t>
      </w:r>
    </w:p>
    <w:p w:rsidR="00944228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44228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47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DD5CF8" w:rsidRPr="00DD5CF8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>
        <w:rPr>
          <w:sz w:val="20"/>
          <w:szCs w:val="20"/>
        </w:rPr>
        <w:t>2.</w:t>
      </w:r>
      <w:r w:rsidR="00DD5CF8">
        <w:rPr>
          <w:sz w:val="20"/>
          <w:szCs w:val="20"/>
        </w:rPr>
        <w:t xml:space="preserve"> </w:t>
      </w:r>
      <w:proofErr w:type="spellStart"/>
      <w:r w:rsidR="00DD5CF8" w:rsidRPr="00A84F68">
        <w:rPr>
          <w:sz w:val="19"/>
          <w:szCs w:val="19"/>
        </w:rPr>
        <w:t>А</w:t>
      </w:r>
      <w:r w:rsidR="00DD5CF8" w:rsidRPr="00A84F68">
        <w:rPr>
          <w:iCs/>
          <w:color w:val="000000"/>
          <w:sz w:val="19"/>
          <w:szCs w:val="19"/>
          <w:shd w:val="clear" w:color="auto" w:fill="FFFFFF"/>
        </w:rPr>
        <w:t>лисенов</w:t>
      </w:r>
      <w:proofErr w:type="spellEnd"/>
      <w:r w:rsidR="00DD5CF8" w:rsidRPr="00A84F68">
        <w:rPr>
          <w:iCs/>
          <w:color w:val="000000"/>
          <w:sz w:val="19"/>
          <w:szCs w:val="19"/>
          <w:shd w:val="clear" w:color="auto" w:fill="FFFFFF"/>
        </w:rPr>
        <w:t>,</w:t>
      </w:r>
      <w:r w:rsidR="00DD5CF8" w:rsidRPr="00DD5CF8">
        <w:rPr>
          <w:i/>
          <w:iCs/>
          <w:color w:val="000000"/>
          <w:sz w:val="19"/>
          <w:szCs w:val="19"/>
          <w:shd w:val="clear" w:color="auto" w:fill="FFFFFF"/>
        </w:rPr>
        <w:t xml:space="preserve"> А. С. </w:t>
      </w:r>
      <w:r w:rsidR="00DD5CF8" w:rsidRPr="00DD5CF8">
        <w:rPr>
          <w:color w:val="000000"/>
          <w:sz w:val="19"/>
          <w:szCs w:val="19"/>
          <w:shd w:val="clear" w:color="auto" w:fill="FFFFFF"/>
        </w:rPr>
        <w:t> Международные стандарты финансовой отчетности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А. С. 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Алисенов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. — 2-е изд.,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>, 2020. — 404 с. — (Высшее образование). — ISBN 978-5-534-04564-2. — Текст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8" w:tgtFrame="_blank" w:history="1">
        <w:r w:rsidR="00DD5CF8" w:rsidRPr="00DD5CF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https://urait.ru/bcode/450402</w:t>
        </w:r>
      </w:hyperlink>
    </w:p>
    <w:p w:rsidR="00944228" w:rsidRPr="00DD5CF8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DD5CF8">
        <w:rPr>
          <w:sz w:val="19"/>
          <w:szCs w:val="19"/>
        </w:rPr>
        <w:t xml:space="preserve">3. </w:t>
      </w:r>
      <w:r w:rsidR="00DD5CF8" w:rsidRPr="00A84F68">
        <w:rPr>
          <w:iCs/>
          <w:color w:val="000000"/>
          <w:sz w:val="19"/>
          <w:szCs w:val="19"/>
          <w:shd w:val="clear" w:color="auto" w:fill="FFFFFF"/>
        </w:rPr>
        <w:t>Трофимова,</w:t>
      </w:r>
      <w:r w:rsidR="00DD5CF8" w:rsidRPr="00DD5CF8">
        <w:rPr>
          <w:i/>
          <w:iCs/>
          <w:color w:val="000000"/>
          <w:sz w:val="19"/>
          <w:szCs w:val="19"/>
          <w:shd w:val="clear" w:color="auto" w:fill="FFFFFF"/>
        </w:rPr>
        <w:t xml:space="preserve"> Л. Б. </w:t>
      </w:r>
      <w:r w:rsidR="00DD5CF8" w:rsidRPr="00DD5CF8">
        <w:rPr>
          <w:color w:val="000000"/>
          <w:sz w:val="19"/>
          <w:szCs w:val="19"/>
          <w:shd w:val="clear" w:color="auto" w:fill="FFFFFF"/>
        </w:rPr>
        <w:t> Международные стандарты финансовой отчетности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Л. Б. Трофимова. — 5-е изд.,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испр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>, 2020. — 242 с. — (Высшее образование). — ISBN 978-5-534-10749-4. — Текст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9" w:tgtFrame="_blank" w:history="1">
        <w:r w:rsidR="00DD5CF8" w:rsidRPr="00DD5CF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https://urait.ru/bcode/449936</w:t>
        </w:r>
      </w:hyperlink>
    </w:p>
    <w:p w:rsidR="00944228" w:rsidRPr="00DD5CF8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DD5CF8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DD5CF8" w:rsidRPr="00DD5CF8" w:rsidRDefault="00DD5CF8" w:rsidP="00DD5CF8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19"/>
          <w:szCs w:val="19"/>
        </w:rPr>
      </w:pPr>
      <w:r w:rsidRPr="00DD5CF8">
        <w:rPr>
          <w:rFonts w:ascii="Times New Roman" w:hAnsi="Times New Roman"/>
          <w:sz w:val="19"/>
          <w:szCs w:val="19"/>
        </w:rPr>
        <w:t xml:space="preserve">               </w:t>
      </w:r>
      <w:r w:rsidR="00944228" w:rsidRPr="00DD5CF8">
        <w:rPr>
          <w:rFonts w:ascii="Times New Roman" w:hAnsi="Times New Roman"/>
          <w:sz w:val="19"/>
          <w:szCs w:val="19"/>
        </w:rPr>
        <w:t>1.</w:t>
      </w:r>
      <w:r w:rsidR="00944228" w:rsidRPr="00DD5CF8">
        <w:rPr>
          <w:rFonts w:ascii="Times New Roman" w:hAnsi="Times New Roman"/>
          <w:i/>
          <w:sz w:val="19"/>
          <w:szCs w:val="19"/>
        </w:rPr>
        <w:t xml:space="preserve"> </w:t>
      </w:r>
      <w:r w:rsidRPr="00A84F68">
        <w:rPr>
          <w:rFonts w:ascii="Times New Roman" w:hAnsi="Times New Roman"/>
          <w:iCs/>
          <w:color w:val="000000"/>
          <w:sz w:val="19"/>
          <w:szCs w:val="19"/>
        </w:rPr>
        <w:t>Дмитриева, И. М.</w:t>
      </w:r>
      <w:r w:rsidRPr="00DD5CF8">
        <w:rPr>
          <w:rFonts w:ascii="Times New Roman" w:hAnsi="Times New Roman"/>
          <w:i/>
          <w:iCs/>
          <w:color w:val="000000"/>
          <w:sz w:val="19"/>
          <w:szCs w:val="19"/>
        </w:rPr>
        <w:t> </w:t>
      </w:r>
      <w:r w:rsidRPr="00DD5CF8">
        <w:rPr>
          <w:rFonts w:ascii="Times New Roman" w:hAnsi="Times New Roman"/>
          <w:color w:val="000000"/>
          <w:sz w:val="19"/>
          <w:szCs w:val="19"/>
        </w:rPr>
        <w:t> Бухгалтерский учет с основами МСФО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</w:rPr>
        <w:t> 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</w:rPr>
        <w:t xml:space="preserve"> учебник и практикум для вузов / И. М. Дмитриева. — 6-е изд.,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</w:rPr>
        <w:t>перераб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</w:rPr>
        <w:t xml:space="preserve">. и доп. — Москва : Издательство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</w:rPr>
        <w:t>, 2021. — 319 с. — (Высшее образование). — ISBN 978-5-534-13537-4. — Текст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</w:rPr>
        <w:t xml:space="preserve"> электронный // ЭБС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</w:rPr>
        <w:t xml:space="preserve"> [сайт]. — URL: </w:t>
      </w:r>
      <w:hyperlink r:id="rId50" w:tgtFrame="_blank" w:history="1">
        <w:r w:rsidRPr="00DD5CF8">
          <w:rPr>
            <w:rStyle w:val="af5"/>
            <w:rFonts w:ascii="Times New Roman" w:hAnsi="Times New Roman"/>
            <w:color w:val="486C97"/>
            <w:sz w:val="19"/>
            <w:szCs w:val="19"/>
          </w:rPr>
          <w:t>https://urait.ru/bcode/468560</w:t>
        </w:r>
      </w:hyperlink>
      <w:r w:rsidRPr="00DD5CF8">
        <w:rPr>
          <w:rFonts w:ascii="Times New Roman" w:hAnsi="Times New Roman"/>
          <w:color w:val="000000"/>
          <w:sz w:val="19"/>
          <w:szCs w:val="19"/>
        </w:rPr>
        <w:t xml:space="preserve">  </w:t>
      </w:r>
    </w:p>
    <w:p w:rsidR="00944228" w:rsidRPr="00DD5CF8" w:rsidRDefault="00DD5CF8" w:rsidP="00DD5CF8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19"/>
          <w:szCs w:val="19"/>
        </w:rPr>
      </w:pPr>
      <w:r w:rsidRPr="00DD5CF8">
        <w:rPr>
          <w:rFonts w:ascii="Times New Roman" w:eastAsia="Times New Roman" w:hAnsi="Times New Roman"/>
          <w:color w:val="000000"/>
          <w:sz w:val="19"/>
          <w:szCs w:val="19"/>
        </w:rPr>
        <w:t xml:space="preserve">          </w:t>
      </w:r>
      <w:r w:rsidRPr="00DD5CF8">
        <w:rPr>
          <w:rFonts w:ascii="Times New Roman" w:hAnsi="Times New Roman"/>
          <w:sz w:val="19"/>
          <w:szCs w:val="19"/>
        </w:rPr>
        <w:t>2</w:t>
      </w:r>
      <w:r w:rsidR="00944228" w:rsidRPr="00DD5CF8">
        <w:rPr>
          <w:rFonts w:ascii="Times New Roman" w:hAnsi="Times New Roman"/>
          <w:sz w:val="19"/>
          <w:szCs w:val="19"/>
        </w:rPr>
        <w:t>. Григорьева, М.В. Бухгалтерский учет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51" w:history="1">
        <w:r w:rsidR="00944228" w:rsidRPr="00DD5CF8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="00944228" w:rsidRPr="00DD5CF8">
        <w:rPr>
          <w:rFonts w:ascii="Times New Roman" w:hAnsi="Times New Roman"/>
          <w:sz w:val="19"/>
          <w:szCs w:val="19"/>
        </w:rPr>
        <w:t>.</w:t>
      </w:r>
    </w:p>
    <w:p w:rsidR="00944228" w:rsidRPr="00DD5CF8" w:rsidRDefault="00DD5CF8" w:rsidP="00DD5CF8">
      <w:pPr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19"/>
          <w:szCs w:val="19"/>
        </w:rPr>
      </w:pPr>
      <w:r w:rsidRPr="00DD5CF8">
        <w:rPr>
          <w:rFonts w:ascii="Times New Roman" w:hAnsi="Times New Roman"/>
          <w:sz w:val="19"/>
          <w:szCs w:val="19"/>
        </w:rPr>
        <w:t>3</w:t>
      </w:r>
      <w:r w:rsidR="00944228" w:rsidRPr="00DD5CF8">
        <w:rPr>
          <w:rFonts w:ascii="Times New Roman" w:hAnsi="Times New Roman"/>
          <w:sz w:val="19"/>
          <w:szCs w:val="19"/>
        </w:rPr>
        <w:t xml:space="preserve">. </w:t>
      </w:r>
      <w:r w:rsidRPr="00DD5CF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Литвиненко, М. И. </w:t>
      </w:r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Консолидированная финансовая отчетность в соответствии с новыми стандартами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учебное пособие для вузов / М. И. Литвиненко. — Москва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168 с. — (Высшее образование). — ISBN 978-5-534-10750-0. — Текст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52" w:tgtFrame="_blank" w:history="1">
        <w:r w:rsidRPr="00DD5CF8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https://urait.ru/bcode/472704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53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54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44228" w:rsidRPr="005C35D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44228" w:rsidRPr="005C35D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44228" w:rsidRPr="0017528C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228" w:rsidRPr="005C25E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C25E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C25EE">
        <w:rPr>
          <w:rFonts w:ascii="Times New Roman" w:hAnsi="Times New Roman"/>
          <w:bCs/>
          <w:sz w:val="19"/>
          <w:szCs w:val="19"/>
        </w:rPr>
        <w:lastRenderedPageBreak/>
        <w:t xml:space="preserve">Планируется использование программного обеспечения, такого как </w:t>
      </w:r>
      <w:proofErr w:type="gramStart"/>
      <w:r w:rsidRPr="005C25E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C25EE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5C25E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5C25E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5C25E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C25E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C25E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C25EE">
        <w:rPr>
          <w:rFonts w:ascii="Times New Roman" w:hAnsi="Times New Roman"/>
          <w:bCs/>
          <w:sz w:val="19"/>
          <w:szCs w:val="19"/>
        </w:rPr>
        <w:t>-сервисов.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44228" w:rsidTr="00944228">
        <w:tc>
          <w:tcPr>
            <w:tcW w:w="5363" w:type="dxa"/>
          </w:tcPr>
          <w:p w:rsidR="00944228" w:rsidRDefault="00944228" w:rsidP="0094422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84F68" w:rsidRDefault="00A84F68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ПРОГРАММА ПРАКТИКИ</w:t>
      </w:r>
    </w:p>
    <w:p w:rsidR="006547E9" w:rsidRDefault="006547E9" w:rsidP="001B4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Default="006547E9" w:rsidP="006547E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6547E9" w:rsidRPr="002111C2" w:rsidRDefault="006547E9" w:rsidP="006547E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ab/>
      </w:r>
      <w:r w:rsidRPr="002111C2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Pr="002111C2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6547E9" w:rsidRPr="002111C2" w:rsidRDefault="006547E9" w:rsidP="006547E9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6547E9" w:rsidRPr="002111C2" w:rsidRDefault="006547E9" w:rsidP="006547E9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</w:t>
      </w:r>
      <w:proofErr w:type="gramStart"/>
      <w:r w:rsidRPr="002111C2">
        <w:rPr>
          <w:rFonts w:ascii="Times New Roman" w:hAnsi="Times New Roman"/>
          <w:sz w:val="19"/>
          <w:szCs w:val="19"/>
          <w:vertAlign w:val="superscript"/>
        </w:rPr>
        <w:t>.</w:t>
      </w:r>
      <w:r w:rsidRPr="002111C2">
        <w:rPr>
          <w:rFonts w:ascii="Times New Roman" w:hAnsi="Times New Roman"/>
          <w:sz w:val="19"/>
          <w:szCs w:val="19"/>
        </w:rPr>
        <w:t>–</w:t>
      </w:r>
      <w:proofErr w:type="gramEnd"/>
      <w:r w:rsidRPr="002111C2">
        <w:rPr>
          <w:rFonts w:ascii="Times New Roman" w:hAnsi="Times New Roman"/>
          <w:sz w:val="19"/>
          <w:szCs w:val="19"/>
        </w:rPr>
        <w:t xml:space="preserve">  рейтинговый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</w:p>
    <w:p w:rsidR="006547E9" w:rsidRDefault="00956574" w:rsidP="006547E9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6547E9" w:rsidRPr="002111C2">
        <w:rPr>
          <w:rFonts w:ascii="Times New Roman" w:hAnsi="Times New Roman"/>
          <w:sz w:val="19"/>
          <w:szCs w:val="19"/>
        </w:rPr>
        <w:t>«</w:t>
      </w:r>
      <w:r w:rsidR="006547E9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6547E9" w:rsidRPr="002111C2">
        <w:rPr>
          <w:rFonts w:ascii="Times New Roman" w:hAnsi="Times New Roman"/>
          <w:sz w:val="19"/>
          <w:szCs w:val="19"/>
        </w:rPr>
        <w:t>»</w:t>
      </w:r>
      <w:r w:rsidR="006547E9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6547E9" w:rsidRPr="009C7495" w:rsidRDefault="006547E9" w:rsidP="006547E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</w:t>
      </w:r>
      <w:r w:rsidR="0086631B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«Теория бухгалтерского учета</w:t>
      </w:r>
    </w:p>
    <w:p w:rsidR="006547E9" w:rsidRDefault="006547E9" w:rsidP="006547E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Бухгалтерский учёт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8A1535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Анализ и аудит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="0086631B"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86631B">
        <w:rPr>
          <w:rFonts w:ascii="Times New Roman" w:eastAsia="Times New Roman" w:hAnsi="Times New Roman"/>
          <w:sz w:val="19"/>
          <w:szCs w:val="19"/>
        </w:rPr>
        <w:t>Современные технологии в бухгалтерском учете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86631B">
        <w:rPr>
          <w:rFonts w:ascii="Times New Roman" w:eastAsia="Times New Roman" w:hAnsi="Times New Roman"/>
          <w:sz w:val="19"/>
          <w:szCs w:val="19"/>
        </w:rPr>
        <w:t>Международные стандарты финансовой отчетности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86631B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 xml:space="preserve"> 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6547E9" w:rsidRPr="002111C2" w:rsidRDefault="00956574" w:rsidP="006547E9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6547E9" w:rsidRPr="002111C2">
        <w:rPr>
          <w:rFonts w:ascii="Times New Roman" w:hAnsi="Times New Roman"/>
          <w:sz w:val="19"/>
          <w:szCs w:val="19"/>
        </w:rPr>
        <w:t>«</w:t>
      </w:r>
      <w:r w:rsidR="006547E9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6547E9" w:rsidRPr="002111C2">
        <w:rPr>
          <w:rFonts w:ascii="Times New Roman" w:hAnsi="Times New Roman"/>
          <w:sz w:val="19"/>
          <w:szCs w:val="19"/>
        </w:rPr>
        <w:t>»:</w:t>
      </w:r>
    </w:p>
    <w:p w:rsidR="006547E9" w:rsidRPr="009C7495" w:rsidRDefault="006547E9" w:rsidP="006547E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-«Теория бухгалтерского учета</w:t>
      </w:r>
    </w:p>
    <w:p w:rsidR="006547E9" w:rsidRDefault="006547E9" w:rsidP="006547E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Бухгалтерский учёт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8A1535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Анализ и аудит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86631B">
        <w:rPr>
          <w:rFonts w:ascii="Times New Roman" w:eastAsia="Times New Roman" w:hAnsi="Times New Roman"/>
          <w:sz w:val="19"/>
          <w:szCs w:val="19"/>
        </w:rPr>
        <w:t>Современные технологии в бухгалтерском учете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944228" w:rsidRPr="00944228">
        <w:rPr>
          <w:rFonts w:ascii="Times New Roman" w:eastAsia="Times New Roman" w:hAnsi="Times New Roman"/>
          <w:sz w:val="19"/>
          <w:szCs w:val="19"/>
        </w:rPr>
        <w:t xml:space="preserve"> </w:t>
      </w:r>
      <w:r w:rsidR="00944228">
        <w:rPr>
          <w:rFonts w:ascii="Times New Roman" w:eastAsia="Times New Roman" w:hAnsi="Times New Roman"/>
          <w:sz w:val="19"/>
          <w:szCs w:val="19"/>
        </w:rPr>
        <w:t>Международные стандарты финансовой отчетности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B5228B" w:rsidRPr="00A84F68" w:rsidRDefault="0086631B" w:rsidP="00A84F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9"/>
          <w:szCs w:val="19"/>
        </w:rPr>
        <w:t xml:space="preserve"> </w:t>
      </w:r>
    </w:p>
    <w:sectPr w:rsidR="00B5228B" w:rsidRPr="00A84F68" w:rsidSect="001B4F68">
      <w:footerReference w:type="default" r:id="rId55"/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74" w:rsidRDefault="00956574">
      <w:pPr>
        <w:spacing w:after="0" w:line="240" w:lineRule="auto"/>
      </w:pPr>
      <w:r>
        <w:separator/>
      </w:r>
    </w:p>
  </w:endnote>
  <w:endnote w:type="continuationSeparator" w:id="0">
    <w:p w:rsidR="00956574" w:rsidRDefault="0095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228" w:rsidRDefault="00944228" w:rsidP="00CA5F0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673F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228" w:rsidRDefault="00944228" w:rsidP="00CA5F0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673F">
      <w:rPr>
        <w:noProof/>
      </w:rPr>
      <w:t>23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74" w:rsidRDefault="00956574">
      <w:pPr>
        <w:spacing w:after="0" w:line="240" w:lineRule="auto"/>
      </w:pPr>
      <w:r>
        <w:separator/>
      </w:r>
    </w:p>
  </w:footnote>
  <w:footnote w:type="continuationSeparator" w:id="0">
    <w:p w:rsidR="00956574" w:rsidRDefault="00956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D5C"/>
    <w:multiLevelType w:val="hybridMultilevel"/>
    <w:tmpl w:val="7642476E"/>
    <w:lvl w:ilvl="0" w:tplc="DD1E7C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9960A5"/>
    <w:multiLevelType w:val="hybridMultilevel"/>
    <w:tmpl w:val="0DF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AC84B16"/>
    <w:multiLevelType w:val="hybridMultilevel"/>
    <w:tmpl w:val="A85A1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33E10"/>
    <w:multiLevelType w:val="hybridMultilevel"/>
    <w:tmpl w:val="5AA60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766"/>
        </w:tabs>
        <w:ind w:left="76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08B1B79"/>
    <w:multiLevelType w:val="hybridMultilevel"/>
    <w:tmpl w:val="9E42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94985"/>
    <w:multiLevelType w:val="hybridMultilevel"/>
    <w:tmpl w:val="846CC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A322CA1"/>
    <w:multiLevelType w:val="hybridMultilevel"/>
    <w:tmpl w:val="E7F440D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0"/>
  </w:num>
  <w:num w:numId="5">
    <w:abstractNumId w:val="1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3"/>
  </w:num>
  <w:num w:numId="16">
    <w:abstractNumId w:val="16"/>
  </w:num>
  <w:num w:numId="17">
    <w:abstractNumId w:val="7"/>
  </w:num>
  <w:num w:numId="18">
    <w:abstractNumId w:val="15"/>
  </w:num>
  <w:num w:numId="1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32195"/>
    <w:rsid w:val="000A7F30"/>
    <w:rsid w:val="000C4BC5"/>
    <w:rsid w:val="000E2431"/>
    <w:rsid w:val="000E6A5B"/>
    <w:rsid w:val="00146087"/>
    <w:rsid w:val="001B3BC3"/>
    <w:rsid w:val="001B4F68"/>
    <w:rsid w:val="001C15DF"/>
    <w:rsid w:val="00230A07"/>
    <w:rsid w:val="00256F1A"/>
    <w:rsid w:val="00282927"/>
    <w:rsid w:val="0028442B"/>
    <w:rsid w:val="00296ABC"/>
    <w:rsid w:val="002F2BCF"/>
    <w:rsid w:val="00313449"/>
    <w:rsid w:val="00323A1A"/>
    <w:rsid w:val="00345C16"/>
    <w:rsid w:val="00367179"/>
    <w:rsid w:val="003B29FD"/>
    <w:rsid w:val="003B757F"/>
    <w:rsid w:val="003E7643"/>
    <w:rsid w:val="00436C01"/>
    <w:rsid w:val="004C243C"/>
    <w:rsid w:val="004D3C0D"/>
    <w:rsid w:val="005069AB"/>
    <w:rsid w:val="00533381"/>
    <w:rsid w:val="00536690"/>
    <w:rsid w:val="005746B5"/>
    <w:rsid w:val="00592AA5"/>
    <w:rsid w:val="00620F86"/>
    <w:rsid w:val="006273E5"/>
    <w:rsid w:val="006547E9"/>
    <w:rsid w:val="00683F8E"/>
    <w:rsid w:val="00723BA9"/>
    <w:rsid w:val="00787012"/>
    <w:rsid w:val="007B4A70"/>
    <w:rsid w:val="007F3A44"/>
    <w:rsid w:val="00825CEA"/>
    <w:rsid w:val="0083386D"/>
    <w:rsid w:val="0086631B"/>
    <w:rsid w:val="008715D6"/>
    <w:rsid w:val="00873CBB"/>
    <w:rsid w:val="00874EE9"/>
    <w:rsid w:val="00895117"/>
    <w:rsid w:val="00925004"/>
    <w:rsid w:val="0093350C"/>
    <w:rsid w:val="009360AD"/>
    <w:rsid w:val="009375A5"/>
    <w:rsid w:val="00944228"/>
    <w:rsid w:val="009509A8"/>
    <w:rsid w:val="00956574"/>
    <w:rsid w:val="00996688"/>
    <w:rsid w:val="009D03A4"/>
    <w:rsid w:val="00A061E6"/>
    <w:rsid w:val="00A5213B"/>
    <w:rsid w:val="00A84F68"/>
    <w:rsid w:val="00AA67F1"/>
    <w:rsid w:val="00AC1183"/>
    <w:rsid w:val="00AE476E"/>
    <w:rsid w:val="00B234CA"/>
    <w:rsid w:val="00B26B5E"/>
    <w:rsid w:val="00B303BA"/>
    <w:rsid w:val="00B5228B"/>
    <w:rsid w:val="00B86534"/>
    <w:rsid w:val="00BA63EC"/>
    <w:rsid w:val="00C14817"/>
    <w:rsid w:val="00CA5F05"/>
    <w:rsid w:val="00CB350B"/>
    <w:rsid w:val="00D20BA1"/>
    <w:rsid w:val="00D23D50"/>
    <w:rsid w:val="00D46BFA"/>
    <w:rsid w:val="00DD15CF"/>
    <w:rsid w:val="00DD5CF8"/>
    <w:rsid w:val="00E0673F"/>
    <w:rsid w:val="00E11698"/>
    <w:rsid w:val="00E17A36"/>
    <w:rsid w:val="00E33A01"/>
    <w:rsid w:val="00E36003"/>
    <w:rsid w:val="00E97124"/>
    <w:rsid w:val="00EA3DDC"/>
    <w:rsid w:val="00EE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3386D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3386D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83386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6D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83386D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338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83386D"/>
    <w:rPr>
      <w:rFonts w:cs="Times New Roman"/>
      <w:i/>
    </w:rPr>
  </w:style>
  <w:style w:type="paragraph" w:styleId="ac">
    <w:name w:val="header"/>
    <w:basedOn w:val="a"/>
    <w:link w:val="ad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83386D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3386D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83386D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386D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3386D"/>
  </w:style>
  <w:style w:type="paragraph" w:customStyle="1" w:styleId="Default">
    <w:name w:val="Default"/>
    <w:uiPriority w:val="99"/>
    <w:rsid w:val="00833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83386D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83386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83386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83386D"/>
  </w:style>
  <w:style w:type="paragraph" w:styleId="af8">
    <w:name w:val="Body Text Indent"/>
    <w:basedOn w:val="a"/>
    <w:link w:val="af9"/>
    <w:uiPriority w:val="99"/>
    <w:rsid w:val="0083386D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3386D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8338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83386D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83386D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83386D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83386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83386D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83386D"/>
  </w:style>
  <w:style w:type="paragraph" w:customStyle="1" w:styleId="afb">
    <w:name w:val="Нормальный"/>
    <w:uiPriority w:val="99"/>
    <w:rsid w:val="008338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83386D"/>
    <w:rPr>
      <w:b/>
      <w:bCs/>
    </w:rPr>
  </w:style>
  <w:style w:type="paragraph" w:customStyle="1" w:styleId="13">
    <w:name w:val="1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3386D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3386D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83386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6D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83386D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338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83386D"/>
    <w:rPr>
      <w:rFonts w:cs="Times New Roman"/>
      <w:i/>
    </w:rPr>
  </w:style>
  <w:style w:type="paragraph" w:styleId="ac">
    <w:name w:val="header"/>
    <w:basedOn w:val="a"/>
    <w:link w:val="ad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83386D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3386D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83386D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386D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3386D"/>
  </w:style>
  <w:style w:type="paragraph" w:customStyle="1" w:styleId="Default">
    <w:name w:val="Default"/>
    <w:uiPriority w:val="99"/>
    <w:rsid w:val="00833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83386D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83386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83386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83386D"/>
  </w:style>
  <w:style w:type="paragraph" w:styleId="af8">
    <w:name w:val="Body Text Indent"/>
    <w:basedOn w:val="a"/>
    <w:link w:val="af9"/>
    <w:uiPriority w:val="99"/>
    <w:rsid w:val="0083386D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3386D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8338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83386D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83386D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83386D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83386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83386D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83386D"/>
  </w:style>
  <w:style w:type="paragraph" w:customStyle="1" w:styleId="afb">
    <w:name w:val="Нормальный"/>
    <w:uiPriority w:val="99"/>
    <w:rsid w:val="008338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83386D"/>
    <w:rPr>
      <w:b/>
      <w:bCs/>
    </w:rPr>
  </w:style>
  <w:style w:type="paragraph" w:customStyle="1" w:styleId="13">
    <w:name w:val="1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3925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484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94247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2325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s://urait.ru/bcode/455756" TargetMode="External"/><Relationship Id="rId39" Type="http://schemas.openxmlformats.org/officeDocument/2006/relationships/hyperlink" Target="https://urait.ru/bcode/469404" TargetMode="External"/><Relationship Id="rId21" Type="http://schemas.openxmlformats.org/officeDocument/2006/relationships/hyperlink" Target="https://urait.ru/bcode/469404" TargetMode="External"/><Relationship Id="rId34" Type="http://schemas.openxmlformats.org/officeDocument/2006/relationships/hyperlink" Target="https://urait.ru/bcode/449977" TargetMode="External"/><Relationship Id="rId42" Type="http://schemas.openxmlformats.org/officeDocument/2006/relationships/hyperlink" Target="https://urait.ru/bcode/468560" TargetMode="External"/><Relationship Id="rId47" Type="http://schemas.openxmlformats.org/officeDocument/2006/relationships/hyperlink" Target="http://biblioclub.ru/index.php?page=book&amp;id=495750" TargetMode="External"/><Relationship Id="rId50" Type="http://schemas.openxmlformats.org/officeDocument/2006/relationships/hyperlink" Target="https://urait.ru/bcode/468560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69404" TargetMode="External"/><Relationship Id="rId17" Type="http://schemas.openxmlformats.org/officeDocument/2006/relationships/hyperlink" Target="https://urait.ru/bcode/455756" TargetMode="External"/><Relationship Id="rId25" Type="http://schemas.openxmlformats.org/officeDocument/2006/relationships/hyperlink" Target="http://biblioclub.ru/index.php?page=book&amp;id=480805" TargetMode="External"/><Relationship Id="rId33" Type="http://schemas.openxmlformats.org/officeDocument/2006/relationships/hyperlink" Target="http://biblioclub.ru/index.php?page=book&amp;id=103823" TargetMode="External"/><Relationship Id="rId38" Type="http://schemas.openxmlformats.org/officeDocument/2006/relationships/hyperlink" Target="http://biblioclub.ru/index.php?page=book&amp;id=495750" TargetMode="External"/><Relationship Id="rId46" Type="http://schemas.openxmlformats.org/officeDocument/2006/relationships/hyperlink" Target="http://&#1101;&#1082;&#1086;&#1085;&#1086;&#1084;&#1080;&#1089;&#1090;.s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0805" TargetMode="External"/><Relationship Id="rId20" Type="http://schemas.openxmlformats.org/officeDocument/2006/relationships/hyperlink" Target="http://biblioclub.ru/index.php?page=book&amp;id=495750" TargetMode="External"/><Relationship Id="rId29" Type="http://schemas.openxmlformats.org/officeDocument/2006/relationships/hyperlink" Target="http://biblioclub.ru/index.php?page=book&amp;id=452813" TargetMode="External"/><Relationship Id="rId41" Type="http://schemas.openxmlformats.org/officeDocument/2006/relationships/hyperlink" Target="https://urait.ru/bcode/449976" TargetMode="External"/><Relationship Id="rId54" Type="http://schemas.openxmlformats.org/officeDocument/2006/relationships/hyperlink" Target="http://&#1101;&#1082;&#1086;&#1085;&#1086;&#1084;&#1080;&#1089;&#1090;.s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5750" TargetMode="External"/><Relationship Id="rId24" Type="http://schemas.openxmlformats.org/officeDocument/2006/relationships/hyperlink" Target="https://urait.ru/bcode/468560" TargetMode="External"/><Relationship Id="rId32" Type="http://schemas.openxmlformats.org/officeDocument/2006/relationships/hyperlink" Target="http://biblioclub.ru/index.php?page=book&amp;id=232999" TargetMode="External"/><Relationship Id="rId37" Type="http://schemas.openxmlformats.org/officeDocument/2006/relationships/hyperlink" Target="http://&#1101;&#1082;&#1086;&#1085;&#1086;&#1084;&#1080;&#1089;&#1090;.su/" TargetMode="External"/><Relationship Id="rId40" Type="http://schemas.openxmlformats.org/officeDocument/2006/relationships/hyperlink" Target="https://urait.ru/bcode/452325" TargetMode="External"/><Relationship Id="rId45" Type="http://schemas.openxmlformats.org/officeDocument/2006/relationships/hyperlink" Target="http://www.economicportal.ru/" TargetMode="External"/><Relationship Id="rId53" Type="http://schemas.openxmlformats.org/officeDocument/2006/relationships/hyperlink" Target="http://www.economicportal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68560" TargetMode="External"/><Relationship Id="rId23" Type="http://schemas.openxmlformats.org/officeDocument/2006/relationships/hyperlink" Target="https://urait.ru/bcode/449976" TargetMode="External"/><Relationship Id="rId28" Type="http://schemas.openxmlformats.org/officeDocument/2006/relationships/hyperlink" Target="http://&#1101;&#1082;&#1086;&#1085;&#1086;&#1084;&#1080;&#1089;&#1090;.su/" TargetMode="External"/><Relationship Id="rId36" Type="http://schemas.openxmlformats.org/officeDocument/2006/relationships/hyperlink" Target="http://www.economicportal.ru/" TargetMode="External"/><Relationship Id="rId49" Type="http://schemas.openxmlformats.org/officeDocument/2006/relationships/hyperlink" Target="https://urait.ru/bcode/44993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&#1101;&#1082;&#1086;&#1085;&#1086;&#1084;&#1080;&#1089;&#1090;.su/" TargetMode="External"/><Relationship Id="rId31" Type="http://schemas.openxmlformats.org/officeDocument/2006/relationships/hyperlink" Target="https://urait.ru/bcode/431436" TargetMode="External"/><Relationship Id="rId44" Type="http://schemas.openxmlformats.org/officeDocument/2006/relationships/hyperlink" Target="https://urait.ru/bcode/469374" TargetMode="External"/><Relationship Id="rId52" Type="http://schemas.openxmlformats.org/officeDocument/2006/relationships/hyperlink" Target="https://urait.ru/bcode/47270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49976" TargetMode="External"/><Relationship Id="rId22" Type="http://schemas.openxmlformats.org/officeDocument/2006/relationships/hyperlink" Target="https://urait.ru/bcode/452325" TargetMode="External"/><Relationship Id="rId27" Type="http://schemas.openxmlformats.org/officeDocument/2006/relationships/hyperlink" Target="http://www.economicportal.ru/" TargetMode="External"/><Relationship Id="rId30" Type="http://schemas.openxmlformats.org/officeDocument/2006/relationships/hyperlink" Target="http://biblioclub.ru/index.php?page=book&amp;id=452813" TargetMode="External"/><Relationship Id="rId35" Type="http://schemas.openxmlformats.org/officeDocument/2006/relationships/hyperlink" Target="https://urait.ru/bcode/477157" TargetMode="External"/><Relationship Id="rId43" Type="http://schemas.openxmlformats.org/officeDocument/2006/relationships/hyperlink" Target="http://biblioclub.ru/index.php?page=book&amp;id=480805" TargetMode="External"/><Relationship Id="rId48" Type="http://schemas.openxmlformats.org/officeDocument/2006/relationships/hyperlink" Target="https://urait.ru/bcode/450402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080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8B11-7604-4BEF-AA4E-8ED86F51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9895</Words>
  <Characters>56405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45</cp:revision>
  <cp:lastPrinted>2021-03-23T15:41:00Z</cp:lastPrinted>
  <dcterms:created xsi:type="dcterms:W3CDTF">2019-02-28T05:53:00Z</dcterms:created>
  <dcterms:modified xsi:type="dcterms:W3CDTF">2021-09-17T08:03:00Z</dcterms:modified>
</cp:coreProperties>
</file>